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2ED0" w:rsidRPr="002948B2" w:rsidRDefault="00742ED0" w:rsidP="00742ED0">
      <w:pPr>
        <w:spacing w:line="256" w:lineRule="auto"/>
        <w:jc w:val="both"/>
        <w:rPr>
          <w:rFonts w:ascii="Times New Roman" w:eastAsia="Calibri" w:hAnsi="Times New Roman" w:cs="Times New Roman"/>
          <w:b/>
          <w:color w:val="000000" w:themeColor="text1"/>
          <w:sz w:val="40"/>
          <w:szCs w:val="40"/>
        </w:rPr>
      </w:pPr>
      <w:r>
        <w:rPr>
          <w:rFonts w:ascii="Times New Roman" w:eastAsia="Calibri" w:hAnsi="Times New Roman" w:cs="Times New Roman"/>
          <w:b/>
          <w:color w:val="000000" w:themeColor="text1"/>
          <w:sz w:val="40"/>
          <w:szCs w:val="40"/>
        </w:rPr>
        <w:t>Table of Contents</w:t>
      </w:r>
    </w:p>
    <w:p w:rsidR="00742ED0" w:rsidRDefault="00742ED0" w:rsidP="003571B0">
      <w:pPr>
        <w:spacing w:before="100" w:beforeAutospacing="1" w:after="100" w:afterAutospacing="1" w:line="240" w:lineRule="auto"/>
        <w:rPr>
          <w:rFonts w:ascii="Times New Roman" w:eastAsia="Times New Roman" w:hAnsi="Symbol" w:cs="Times New Roman"/>
          <w:sz w:val="24"/>
          <w:szCs w:val="24"/>
        </w:rPr>
      </w:pPr>
    </w:p>
    <w:p w:rsidR="003571B0" w:rsidRPr="00742ED0" w:rsidRDefault="003571B0" w:rsidP="00742ED0">
      <w:pPr>
        <w:spacing w:before="100" w:beforeAutospacing="1" w:after="100" w:afterAutospacing="1" w:line="240" w:lineRule="auto"/>
        <w:ind w:left="360"/>
        <w:rPr>
          <w:rFonts w:ascii="Times New Roman" w:eastAsia="Times New Roman" w:hAnsi="Times New Roman" w:cs="Times New Roman"/>
          <w:sz w:val="28"/>
          <w:szCs w:val="24"/>
        </w:rPr>
      </w:pPr>
      <w:r w:rsidRPr="00742ED0">
        <w:rPr>
          <w:rFonts w:ascii="Times New Roman" w:eastAsia="Times New Roman" w:hAnsi="Times New Roman" w:cs="Times New Roman"/>
          <w:b/>
          <w:bCs/>
          <w:sz w:val="28"/>
          <w:szCs w:val="24"/>
        </w:rPr>
        <w:t>Chapter 1: Introduction</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1.1 Background</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1.2 Problem Statement</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1.3 Objectives</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1.4 Scope</w:t>
      </w:r>
    </w:p>
    <w:p w:rsidR="003571B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1.5 Methodology</w:t>
      </w:r>
    </w:p>
    <w:p w:rsidR="00742ED0" w:rsidRPr="00742ED0" w:rsidRDefault="00742ED0" w:rsidP="00742ED0">
      <w:pPr>
        <w:spacing w:before="100" w:beforeAutospacing="1" w:after="100" w:afterAutospacing="1" w:line="240" w:lineRule="auto"/>
        <w:ind w:left="720"/>
        <w:rPr>
          <w:rFonts w:ascii="Times New Roman" w:eastAsia="Times New Roman" w:hAnsi="Times New Roman" w:cs="Times New Roman"/>
          <w:b/>
          <w:sz w:val="24"/>
          <w:szCs w:val="24"/>
        </w:rPr>
      </w:pPr>
    </w:p>
    <w:p w:rsidR="003571B0" w:rsidRDefault="003571B0" w:rsidP="00742ED0">
      <w:pPr>
        <w:spacing w:before="100" w:beforeAutospacing="1" w:after="100" w:afterAutospacing="1" w:line="240" w:lineRule="auto"/>
        <w:ind w:left="360"/>
        <w:rPr>
          <w:rFonts w:ascii="Times New Roman" w:eastAsia="Times New Roman" w:hAnsi="Times New Roman" w:cs="Times New Roman"/>
          <w:b/>
          <w:bCs/>
          <w:sz w:val="28"/>
          <w:szCs w:val="24"/>
        </w:rPr>
      </w:pPr>
      <w:r w:rsidRPr="00742ED0">
        <w:rPr>
          <w:rFonts w:ascii="Times New Roman" w:eastAsia="Times New Roman" w:hAnsi="Times New Roman" w:cs="Times New Roman"/>
          <w:b/>
          <w:bCs/>
          <w:sz w:val="28"/>
          <w:szCs w:val="24"/>
        </w:rPr>
        <w:t>Chapter 2: Literature Review</w:t>
      </w:r>
    </w:p>
    <w:p w:rsidR="00742ED0" w:rsidRPr="00742ED0" w:rsidRDefault="00742ED0" w:rsidP="00742ED0">
      <w:pPr>
        <w:spacing w:before="100" w:beforeAutospacing="1" w:after="100" w:afterAutospacing="1" w:line="240" w:lineRule="auto"/>
        <w:ind w:left="360"/>
        <w:rPr>
          <w:rFonts w:ascii="Times New Roman" w:eastAsia="Times New Roman" w:hAnsi="Times New Roman" w:cs="Times New Roman"/>
          <w:sz w:val="28"/>
          <w:szCs w:val="24"/>
        </w:rPr>
      </w:pPr>
    </w:p>
    <w:p w:rsidR="003571B0" w:rsidRPr="00742ED0" w:rsidRDefault="003571B0" w:rsidP="00742ED0">
      <w:pPr>
        <w:spacing w:before="100" w:beforeAutospacing="1" w:after="100" w:afterAutospacing="1" w:line="240" w:lineRule="auto"/>
        <w:ind w:left="360"/>
        <w:rPr>
          <w:rFonts w:ascii="Times New Roman" w:eastAsia="Times New Roman" w:hAnsi="Times New Roman" w:cs="Times New Roman"/>
          <w:sz w:val="28"/>
          <w:szCs w:val="24"/>
        </w:rPr>
      </w:pPr>
      <w:r w:rsidRPr="00742ED0">
        <w:rPr>
          <w:rFonts w:ascii="Times New Roman" w:eastAsia="Times New Roman" w:hAnsi="Times New Roman" w:cs="Times New Roman"/>
          <w:b/>
          <w:bCs/>
          <w:sz w:val="28"/>
          <w:szCs w:val="24"/>
        </w:rPr>
        <w:t>Chapter 3: Requirements Specification</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3.1 System Overview</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3.2 Functional Requirements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3.2.1 Category 1 – User Management</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3.2.2 Category 2 – Service Management</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3.2.3 Category 3 – Booking &amp; Order Management</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3.2.4 Category 4 – Payment Integration</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3.2.5 Category 5 – Search and Filtering</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3.3 Non-Functional Requirements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3.3.1 Performance Requirements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3.3.2 Usability Requirements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3.3.3 Security Requirements</w:t>
      </w:r>
    </w:p>
    <w:p w:rsid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lastRenderedPageBreak/>
        <w:t>3.3.4 Maintainability Requirements</w:t>
      </w:r>
    </w:p>
    <w:p w:rsidR="00742ED0" w:rsidRPr="003571B0" w:rsidRDefault="00742ED0" w:rsidP="00742ED0">
      <w:pPr>
        <w:spacing w:before="100" w:beforeAutospacing="1" w:after="100" w:afterAutospacing="1" w:line="240" w:lineRule="auto"/>
        <w:ind w:left="1440"/>
        <w:rPr>
          <w:rFonts w:ascii="Times New Roman" w:eastAsia="Times New Roman" w:hAnsi="Times New Roman" w:cs="Times New Roman"/>
          <w:sz w:val="24"/>
          <w:szCs w:val="24"/>
        </w:rPr>
      </w:pPr>
    </w:p>
    <w:p w:rsidR="003571B0" w:rsidRPr="00742ED0" w:rsidRDefault="003571B0" w:rsidP="00742ED0">
      <w:pPr>
        <w:spacing w:before="100" w:beforeAutospacing="1" w:after="100" w:afterAutospacing="1" w:line="240" w:lineRule="auto"/>
        <w:ind w:left="360"/>
        <w:rPr>
          <w:rFonts w:ascii="Times New Roman" w:eastAsia="Times New Roman" w:hAnsi="Times New Roman" w:cs="Times New Roman"/>
          <w:sz w:val="28"/>
          <w:szCs w:val="24"/>
        </w:rPr>
      </w:pPr>
      <w:r w:rsidRPr="00742ED0">
        <w:rPr>
          <w:rFonts w:ascii="Times New Roman" w:eastAsia="Times New Roman" w:hAnsi="Times New Roman" w:cs="Times New Roman"/>
          <w:b/>
          <w:bCs/>
          <w:sz w:val="28"/>
          <w:szCs w:val="24"/>
        </w:rPr>
        <w:t>Chapter 4: Project Design</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4.1 Use Case Diagrams</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4.2 State Diagrams</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4.3 Sequence Diagrams</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4.4 Activity Diagrams</w:t>
      </w:r>
    </w:p>
    <w:p w:rsidR="003571B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4.5 ER Diagram</w:t>
      </w:r>
    </w:p>
    <w:p w:rsidR="00742ED0" w:rsidRPr="00742ED0" w:rsidRDefault="00742ED0" w:rsidP="00742ED0">
      <w:pPr>
        <w:spacing w:before="100" w:beforeAutospacing="1" w:after="100" w:afterAutospacing="1" w:line="240" w:lineRule="auto"/>
        <w:ind w:left="720"/>
        <w:rPr>
          <w:rFonts w:ascii="Times New Roman" w:eastAsia="Times New Roman" w:hAnsi="Times New Roman" w:cs="Times New Roman"/>
          <w:b/>
          <w:sz w:val="24"/>
          <w:szCs w:val="24"/>
        </w:rPr>
      </w:pPr>
    </w:p>
    <w:p w:rsidR="003571B0" w:rsidRPr="00742ED0" w:rsidRDefault="003571B0" w:rsidP="00742ED0">
      <w:pPr>
        <w:spacing w:before="100" w:beforeAutospacing="1" w:after="100" w:afterAutospacing="1" w:line="240" w:lineRule="auto"/>
        <w:ind w:left="360"/>
        <w:rPr>
          <w:rFonts w:ascii="Times New Roman" w:eastAsia="Times New Roman" w:hAnsi="Times New Roman" w:cs="Times New Roman"/>
          <w:sz w:val="28"/>
          <w:szCs w:val="24"/>
        </w:rPr>
      </w:pPr>
      <w:r w:rsidRPr="00742ED0">
        <w:rPr>
          <w:rFonts w:ascii="Times New Roman" w:eastAsia="Times New Roman" w:hAnsi="Times New Roman" w:cs="Times New Roman"/>
          <w:b/>
          <w:bCs/>
          <w:sz w:val="28"/>
          <w:szCs w:val="24"/>
        </w:rPr>
        <w:t>Chapter 5: Implementation</w:t>
      </w:r>
    </w:p>
    <w:p w:rsidR="003571B0" w:rsidRPr="00742ED0" w:rsidRDefault="003571B0" w:rsidP="00742ED0">
      <w:pPr>
        <w:spacing w:before="100" w:beforeAutospacing="1" w:after="100" w:afterAutospacing="1" w:line="240" w:lineRule="auto"/>
        <w:ind w:left="360" w:firstLine="36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5.1 Tools and Technologies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5.1.1 Development Environment</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5.1.2 Frontend Development</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5.1.3 Backend Development</w:t>
      </w:r>
    </w:p>
    <w:p w:rsidR="003571B0" w:rsidRPr="00742ED0" w:rsidRDefault="003571B0" w:rsidP="00742ED0">
      <w:pPr>
        <w:spacing w:before="100" w:beforeAutospacing="1" w:after="100" w:afterAutospacing="1" w:line="240" w:lineRule="auto"/>
        <w:ind w:left="360" w:firstLine="36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5.2 MODULES DESCRIPTION</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5.2.1 MODULE 1: User Roles and Permissions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5.2.2 MODULE 2: Login and Registration System</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5.2.3 MODULE 3: Admin Dashboard</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5.2.4 MODULE 4: Vendor Dashboard</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5.2.5 MODULE 5: Customer Dashboard</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5.2.6 MODULE 6: Services – Custom Post Type</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5.2.7 MODULE 7: Orders – Custom Post Type</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5.2.8 MODULE 8: Service Archive &amp; Single Page Display + Vendor Public Profile Pages</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lastRenderedPageBreak/>
        <w:t>5.2.9 MODULE 9: Booking and Order Workflow</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5.2.10 MODULE 10: Email &amp; Notification System</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5.2.11 MODULE 11: Transactions and Stripe Payment Integration</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w:t>
      </w:r>
      <w:bookmarkStart w:id="0" w:name="_GoBack"/>
      <w:bookmarkEnd w:id="0"/>
      <w:r w:rsidRPr="003571B0">
        <w:rPr>
          <w:rFonts w:ascii="Times New Roman" w:eastAsia="Times New Roman" w:hAnsi="Times New Roman" w:cs="Times New Roman"/>
          <w:sz w:val="24"/>
          <w:szCs w:val="24"/>
        </w:rPr>
        <w:t>12 MODULE 12: Database Integration &amp; Data Structure</w:t>
      </w:r>
    </w:p>
    <w:p w:rsidR="003571B0" w:rsidRP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5.2.13 MODULE 13: Security Implementation</w:t>
      </w:r>
    </w:p>
    <w:p w:rsidR="003571B0" w:rsidRDefault="003571B0" w:rsidP="00742ED0">
      <w:pPr>
        <w:spacing w:before="100" w:beforeAutospacing="1" w:after="100" w:afterAutospacing="1" w:line="240" w:lineRule="auto"/>
        <w:ind w:left="1440"/>
        <w:rPr>
          <w:rFonts w:ascii="Times New Roman" w:eastAsia="Times New Roman" w:hAnsi="Times New Roman" w:cs="Times New Roman"/>
          <w:sz w:val="24"/>
          <w:szCs w:val="24"/>
        </w:rPr>
      </w:pPr>
      <w:r w:rsidRPr="003571B0">
        <w:rPr>
          <w:rFonts w:ascii="Times New Roman" w:eastAsia="Times New Roman" w:hAnsi="Times New Roman" w:cs="Times New Roman"/>
          <w:sz w:val="24"/>
          <w:szCs w:val="24"/>
        </w:rPr>
        <w:t>5.2.14 MODULE 14: Plugin Architecture &amp; File Structure</w:t>
      </w:r>
    </w:p>
    <w:p w:rsidR="00742ED0" w:rsidRPr="003571B0" w:rsidRDefault="00742ED0" w:rsidP="00742ED0">
      <w:pPr>
        <w:spacing w:before="100" w:beforeAutospacing="1" w:after="100" w:afterAutospacing="1" w:line="240" w:lineRule="auto"/>
        <w:ind w:left="1440"/>
        <w:rPr>
          <w:rFonts w:ascii="Times New Roman" w:eastAsia="Times New Roman" w:hAnsi="Times New Roman" w:cs="Times New Roman"/>
          <w:sz w:val="24"/>
          <w:szCs w:val="24"/>
        </w:rPr>
      </w:pPr>
    </w:p>
    <w:p w:rsidR="003571B0" w:rsidRPr="00742ED0" w:rsidRDefault="003571B0" w:rsidP="00742ED0">
      <w:pPr>
        <w:spacing w:before="100" w:beforeAutospacing="1" w:after="100" w:afterAutospacing="1" w:line="240" w:lineRule="auto"/>
        <w:ind w:left="360"/>
        <w:rPr>
          <w:rFonts w:ascii="Times New Roman" w:eastAsia="Times New Roman" w:hAnsi="Times New Roman" w:cs="Times New Roman"/>
          <w:sz w:val="28"/>
          <w:szCs w:val="24"/>
        </w:rPr>
      </w:pPr>
      <w:r w:rsidRPr="00742ED0">
        <w:rPr>
          <w:rFonts w:ascii="Times New Roman" w:eastAsia="Times New Roman" w:hAnsi="Times New Roman" w:cs="Times New Roman"/>
          <w:b/>
          <w:bCs/>
          <w:sz w:val="28"/>
          <w:szCs w:val="24"/>
        </w:rPr>
        <w:t>Chapter 6: Testing</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6.1 Unit Testing</w:t>
      </w:r>
    </w:p>
    <w:p w:rsidR="003571B0" w:rsidRPr="00742ED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6.2 Functional Testing</w:t>
      </w:r>
    </w:p>
    <w:p w:rsidR="003571B0" w:rsidRDefault="003571B0" w:rsidP="00742ED0">
      <w:pPr>
        <w:spacing w:before="100" w:beforeAutospacing="1" w:after="100" w:afterAutospacing="1" w:line="240" w:lineRule="auto"/>
        <w:ind w:left="720"/>
        <w:rPr>
          <w:rFonts w:ascii="Times New Roman" w:eastAsia="Times New Roman" w:hAnsi="Times New Roman" w:cs="Times New Roman"/>
          <w:b/>
          <w:sz w:val="24"/>
          <w:szCs w:val="24"/>
        </w:rPr>
      </w:pPr>
      <w:r w:rsidRPr="00742ED0">
        <w:rPr>
          <w:rFonts w:ascii="Times New Roman" w:eastAsia="Times New Roman" w:hAnsi="Times New Roman" w:cs="Times New Roman"/>
          <w:b/>
          <w:sz w:val="24"/>
          <w:szCs w:val="24"/>
        </w:rPr>
        <w:t>6.3 Performance and Usability Checks</w:t>
      </w:r>
    </w:p>
    <w:p w:rsidR="00742ED0" w:rsidRPr="00742ED0" w:rsidRDefault="00742ED0" w:rsidP="00742ED0">
      <w:pPr>
        <w:spacing w:before="100" w:beforeAutospacing="1" w:after="100" w:afterAutospacing="1" w:line="240" w:lineRule="auto"/>
        <w:ind w:left="720"/>
        <w:rPr>
          <w:rFonts w:ascii="Times New Roman" w:eastAsia="Times New Roman" w:hAnsi="Times New Roman" w:cs="Times New Roman"/>
          <w:b/>
          <w:sz w:val="24"/>
          <w:szCs w:val="24"/>
        </w:rPr>
      </w:pPr>
    </w:p>
    <w:p w:rsidR="003571B0" w:rsidRDefault="003571B0" w:rsidP="00742ED0">
      <w:pPr>
        <w:spacing w:before="100" w:beforeAutospacing="1" w:after="100" w:afterAutospacing="1" w:line="240" w:lineRule="auto"/>
        <w:ind w:left="360"/>
        <w:rPr>
          <w:rFonts w:ascii="Times New Roman" w:eastAsia="Times New Roman" w:hAnsi="Times New Roman" w:cs="Times New Roman"/>
          <w:b/>
          <w:bCs/>
          <w:sz w:val="28"/>
          <w:szCs w:val="24"/>
        </w:rPr>
      </w:pPr>
      <w:r w:rsidRPr="00742ED0">
        <w:rPr>
          <w:rFonts w:ascii="Times New Roman" w:eastAsia="Times New Roman" w:hAnsi="Times New Roman" w:cs="Times New Roman"/>
          <w:b/>
          <w:bCs/>
          <w:sz w:val="28"/>
          <w:szCs w:val="24"/>
        </w:rPr>
        <w:t>Chapter 7: Conclusions &amp; Future Work</w:t>
      </w:r>
    </w:p>
    <w:p w:rsidR="00742ED0" w:rsidRPr="00742ED0" w:rsidRDefault="00742ED0" w:rsidP="00742ED0">
      <w:pPr>
        <w:spacing w:before="100" w:beforeAutospacing="1" w:after="100" w:afterAutospacing="1" w:line="240" w:lineRule="auto"/>
        <w:ind w:left="360"/>
        <w:rPr>
          <w:rFonts w:ascii="Times New Roman" w:eastAsia="Times New Roman" w:hAnsi="Times New Roman" w:cs="Times New Roman"/>
          <w:sz w:val="28"/>
          <w:szCs w:val="24"/>
        </w:rPr>
      </w:pPr>
    </w:p>
    <w:p w:rsidR="003571B0" w:rsidRDefault="003571B0" w:rsidP="00742ED0">
      <w:pPr>
        <w:spacing w:before="100" w:beforeAutospacing="1" w:after="100" w:afterAutospacing="1" w:line="240" w:lineRule="auto"/>
        <w:ind w:left="360"/>
        <w:rPr>
          <w:rFonts w:ascii="Times New Roman" w:eastAsia="Times New Roman" w:hAnsi="Times New Roman" w:cs="Times New Roman"/>
          <w:b/>
          <w:bCs/>
          <w:sz w:val="28"/>
          <w:szCs w:val="24"/>
        </w:rPr>
      </w:pPr>
      <w:r w:rsidRPr="00742ED0">
        <w:rPr>
          <w:rFonts w:ascii="Times New Roman" w:eastAsia="Times New Roman" w:hAnsi="Times New Roman" w:cs="Times New Roman"/>
          <w:b/>
          <w:bCs/>
          <w:sz w:val="28"/>
          <w:szCs w:val="24"/>
        </w:rPr>
        <w:t>References</w:t>
      </w:r>
    </w:p>
    <w:p w:rsidR="00742ED0" w:rsidRDefault="00742ED0" w:rsidP="00742ED0">
      <w:pPr>
        <w:spacing w:before="100" w:beforeAutospacing="1" w:after="100" w:afterAutospacing="1" w:line="240" w:lineRule="auto"/>
        <w:ind w:left="360"/>
        <w:rPr>
          <w:rFonts w:ascii="Times New Roman" w:eastAsia="Times New Roman" w:hAnsi="Times New Roman" w:cs="Times New Roman"/>
          <w:b/>
          <w:bCs/>
          <w:sz w:val="28"/>
          <w:szCs w:val="24"/>
        </w:rPr>
      </w:pPr>
    </w:p>
    <w:p w:rsidR="00742ED0" w:rsidRDefault="00742ED0" w:rsidP="00742ED0">
      <w:pPr>
        <w:spacing w:before="100" w:beforeAutospacing="1" w:after="100" w:afterAutospacing="1" w:line="240" w:lineRule="auto"/>
        <w:ind w:left="360"/>
        <w:rPr>
          <w:rFonts w:ascii="Times New Roman" w:eastAsia="Times New Roman" w:hAnsi="Times New Roman" w:cs="Times New Roman"/>
          <w:b/>
          <w:bCs/>
          <w:sz w:val="28"/>
          <w:szCs w:val="24"/>
        </w:rPr>
      </w:pPr>
    </w:p>
    <w:p w:rsidR="00742ED0" w:rsidRDefault="00742ED0" w:rsidP="00742ED0">
      <w:pPr>
        <w:spacing w:before="100" w:beforeAutospacing="1" w:after="100" w:afterAutospacing="1" w:line="240" w:lineRule="auto"/>
        <w:ind w:left="360"/>
        <w:rPr>
          <w:rFonts w:ascii="Times New Roman" w:eastAsia="Times New Roman" w:hAnsi="Times New Roman" w:cs="Times New Roman"/>
          <w:b/>
          <w:bCs/>
          <w:sz w:val="28"/>
          <w:szCs w:val="24"/>
        </w:rPr>
      </w:pPr>
    </w:p>
    <w:p w:rsidR="00742ED0" w:rsidRDefault="00742ED0" w:rsidP="00742ED0">
      <w:pPr>
        <w:spacing w:before="100" w:beforeAutospacing="1" w:after="100" w:afterAutospacing="1" w:line="240" w:lineRule="auto"/>
        <w:ind w:left="360"/>
        <w:rPr>
          <w:rFonts w:ascii="Times New Roman" w:eastAsia="Times New Roman" w:hAnsi="Times New Roman" w:cs="Times New Roman"/>
          <w:b/>
          <w:bCs/>
          <w:sz w:val="28"/>
          <w:szCs w:val="24"/>
        </w:rPr>
      </w:pPr>
    </w:p>
    <w:p w:rsidR="00742ED0" w:rsidRDefault="00742ED0" w:rsidP="00742ED0">
      <w:pPr>
        <w:spacing w:before="100" w:beforeAutospacing="1" w:after="100" w:afterAutospacing="1" w:line="240" w:lineRule="auto"/>
        <w:ind w:left="360"/>
        <w:rPr>
          <w:rFonts w:ascii="Times New Roman" w:eastAsia="Times New Roman" w:hAnsi="Times New Roman" w:cs="Times New Roman"/>
          <w:b/>
          <w:bCs/>
          <w:sz w:val="28"/>
          <w:szCs w:val="24"/>
        </w:rPr>
      </w:pPr>
    </w:p>
    <w:p w:rsidR="00742ED0" w:rsidRPr="00742ED0" w:rsidRDefault="00742ED0" w:rsidP="00742ED0">
      <w:pPr>
        <w:spacing w:before="100" w:beforeAutospacing="1" w:after="100" w:afterAutospacing="1" w:line="240" w:lineRule="auto"/>
        <w:ind w:left="360"/>
        <w:rPr>
          <w:rFonts w:ascii="Times New Roman" w:eastAsia="Times New Roman" w:hAnsi="Times New Roman" w:cs="Times New Roman"/>
          <w:sz w:val="28"/>
          <w:szCs w:val="24"/>
        </w:rPr>
      </w:pPr>
    </w:p>
    <w:p w:rsidR="003571B0" w:rsidRPr="003571B0" w:rsidRDefault="003571B0" w:rsidP="003571B0">
      <w:pPr>
        <w:pStyle w:val="TOCHeading"/>
      </w:pPr>
    </w:p>
    <w:p w:rsidR="00CA055D" w:rsidRPr="002948B2" w:rsidRDefault="004B2472" w:rsidP="002948B2">
      <w:pPr>
        <w:spacing w:line="256" w:lineRule="auto"/>
        <w:jc w:val="both"/>
        <w:rPr>
          <w:rFonts w:ascii="Times New Roman" w:eastAsia="Calibri" w:hAnsi="Times New Roman" w:cs="Times New Roman"/>
          <w:b/>
          <w:color w:val="000000" w:themeColor="text1"/>
          <w:sz w:val="40"/>
          <w:szCs w:val="40"/>
        </w:rPr>
      </w:pPr>
      <w:r w:rsidRPr="002948B2">
        <w:rPr>
          <w:rFonts w:ascii="Times New Roman" w:eastAsia="Calibri" w:hAnsi="Times New Roman" w:cs="Times New Roman"/>
          <w:b/>
          <w:color w:val="000000" w:themeColor="text1"/>
          <w:sz w:val="40"/>
          <w:szCs w:val="40"/>
        </w:rPr>
        <w:t>Abstract</w:t>
      </w: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project presents the development of ServiceHub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ServiceHub MVM is engineered to function inde</w:t>
      </w:r>
      <w:r w:rsidR="003571B0">
        <w:rPr>
          <w:rFonts w:ascii="Times New Roman" w:eastAsia="Calibri" w:hAnsi="Times New Roman" w:cs="Times New Roman"/>
          <w:color w:val="000000" w:themeColor="text1"/>
          <w:sz w:val="24"/>
          <w:szCs w:val="24"/>
        </w:rPr>
        <w:t>pendently or integrate with pop</w:t>
      </w:r>
      <w:r w:rsidRPr="002948B2">
        <w:rPr>
          <w:rFonts w:ascii="Times New Roman" w:eastAsia="Calibri" w:hAnsi="Times New Roman" w:cs="Times New Roman"/>
          <w:color w:val="000000" w:themeColor="text1"/>
          <w:sz w:val="24"/>
          <w:szCs w:val="24"/>
        </w:rPr>
        <w:t>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ServiceHub MVM provides a robust foundation for launching a commercial-grade service marketplace connecting digital service providers with end-users.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Pr="002948B2" w:rsidRDefault="002948B2"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1: Introduction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4B2472" w:rsidP="00742ED0">
      <w:pPr>
        <w:pStyle w:val="ListParagraph"/>
        <w:numPr>
          <w:ilvl w:val="1"/>
          <w:numId w:val="106"/>
        </w:numPr>
        <w:spacing w:before="100" w:after="100" w:line="240" w:lineRule="auto"/>
        <w:jc w:val="both"/>
        <w:rPr>
          <w:rFonts w:ascii="Times New Roman" w:eastAsia="Times New Roman" w:hAnsi="Times New Roman" w:cs="Times New Roman"/>
          <w:b/>
          <w:color w:val="000000" w:themeColor="text1"/>
          <w:sz w:val="32"/>
          <w:szCs w:val="32"/>
        </w:rPr>
      </w:pPr>
      <w:r w:rsidRPr="002053DC">
        <w:rPr>
          <w:rFonts w:ascii="Times New Roman" w:eastAsia="Times New Roman" w:hAnsi="Times New Roman" w:cs="Times New Roman"/>
          <w:b/>
          <w:color w:val="000000" w:themeColor="text1"/>
          <w:sz w:val="32"/>
          <w:szCs w:val="32"/>
        </w:rPr>
        <w:t>Background</w:t>
      </w:r>
    </w:p>
    <w:p w:rsidR="002053DC" w:rsidRPr="002053DC" w:rsidRDefault="002053DC" w:rsidP="002053DC">
      <w:pPr>
        <w:spacing w:before="100" w:after="100" w:line="240" w:lineRule="auto"/>
        <w:jc w:val="both"/>
        <w:rPr>
          <w:rFonts w:ascii="Times New Roman" w:eastAsia="Times New Roman" w:hAnsi="Times New Roman" w:cs="Times New Roman"/>
          <w:b/>
          <w:color w:val="000000" w:themeColor="text1"/>
          <w:sz w:val="32"/>
          <w:szCs w:val="32"/>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service-based businesses are increasingly moving online to reach more customers and streamline operations. While product-based eCommerce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1.2 Problem Statement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eCommerce, require extensive technical knowledge, or demand high development costs, making them inaccessible for small to mid-sized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Moreover, many existing multi-vendor platforms do not provide personalized dashboards for different user roles (e.g., admin, vendor, customer), leading to confusion and poor user engagement. They also lack essential features like order tracking, automated notifications, or secure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1.3 Objectives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1.4 Scope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b/>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1.5 Methodology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was divided into key modules, including the creation of custom user roles (Admin, Vendor, Customer),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2: Literature Review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online platforms facilitate service-based transactions between vendors and customers, such as Fiverr, TaskRabbit, and UrbanClap.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3: Requirements Specification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sidRPr="002948B2">
        <w:rPr>
          <w:rFonts w:ascii="Times New Roman" w:eastAsia="Calibri" w:hAnsi="Times New Roman" w:cs="Times New Roman"/>
          <w:b/>
          <w:color w:val="000000" w:themeColor="text1"/>
          <w:sz w:val="24"/>
          <w:szCs w:val="24"/>
        </w:rPr>
        <w:t>Multi-Vendor Service Marketplace</w:t>
      </w:r>
      <w:r w:rsidRPr="002948B2">
        <w:rPr>
          <w:rFonts w:ascii="Times New Roman" w:eastAsia="Calibri" w:hAnsi="Times New Roman" w:cs="Times New Roman"/>
          <w:color w:val="000000" w:themeColor="text1"/>
          <w:sz w:val="24"/>
          <w:szCs w:val="24"/>
        </w:rPr>
        <w:t xml:space="preserve"> project. These requirements serve as a foundation for design, development, testing, and validation phases.</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Requirement ID Format</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requirement is assigned an ID with three components, structured as follows:</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Type</w:t>
      </w:r>
      <w:r w:rsidRPr="002948B2">
        <w:rPr>
          <w:rFonts w:ascii="Times New Roman" w:eastAsia="Calibri" w:hAnsi="Times New Roman" w:cs="Times New Roman"/>
          <w:color w:val="000000" w:themeColor="text1"/>
          <w:sz w:val="24"/>
          <w:szCs w:val="24"/>
        </w:rPr>
        <w:t>: A two-letter code indicating the nature of the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FR</w:t>
      </w:r>
      <w:r w:rsidRPr="002948B2">
        <w:rPr>
          <w:rFonts w:ascii="Times New Roman" w:eastAsia="Calibri" w:hAnsi="Times New Roman" w:cs="Times New Roman"/>
          <w:color w:val="000000" w:themeColor="text1"/>
          <w:sz w:val="24"/>
          <w:szCs w:val="24"/>
        </w:rPr>
        <w:t>: Functional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NR</w:t>
      </w:r>
      <w:r w:rsidRPr="002948B2">
        <w:rPr>
          <w:rFonts w:ascii="Times New Roman" w:eastAsia="Calibri" w:hAnsi="Times New Roman" w:cs="Times New Roman"/>
          <w:color w:val="000000" w:themeColor="text1"/>
          <w:sz w:val="24"/>
          <w:szCs w:val="24"/>
        </w:rPr>
        <w:t>: Non-Functional Requirement</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Group Index</w:t>
      </w:r>
      <w:r w:rsidRPr="002948B2">
        <w:rPr>
          <w:rFonts w:ascii="Times New Roman" w:eastAsia="Calibri" w:hAnsi="Times New Roman" w:cs="Times New Roman"/>
          <w:color w:val="000000" w:themeColor="text1"/>
          <w:sz w:val="24"/>
          <w:szCs w:val="24"/>
        </w:rPr>
        <w:t>: A two-digit number representing the group or category.</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Index</w:t>
      </w:r>
      <w:r w:rsidRPr="002948B2">
        <w:rPr>
          <w:rFonts w:ascii="Times New Roman" w:eastAsia="Calibri" w:hAnsi="Times New Roman" w:cs="Times New Roman"/>
          <w:color w:val="000000" w:themeColor="text1"/>
          <w:sz w:val="24"/>
          <w:szCs w:val="24"/>
        </w:rPr>
        <w:t>: A three-digit serial number for individual tracking within the group.</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FR-01-002</w:t>
      </w:r>
      <w:r w:rsidRPr="002948B2">
        <w:rPr>
          <w:rFonts w:ascii="Times New Roman" w:eastAsia="Calibri" w:hAnsi="Times New Roman" w:cs="Times New Roman"/>
          <w:color w:val="000000" w:themeColor="text1"/>
          <w:sz w:val="24"/>
          <w:szCs w:val="24"/>
        </w:rPr>
        <w:t xml:space="preserve"> refers to a Functional Requirement under Group 01 (e.g. User Management), and it is the second requirement in that category.</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requirements are assigned a </w:t>
      </w:r>
      <w:r w:rsidRPr="002948B2">
        <w:rPr>
          <w:rFonts w:ascii="Times New Roman" w:eastAsia="Calibri" w:hAnsi="Times New Roman" w:cs="Times New Roman"/>
          <w:b/>
          <w:color w:val="000000" w:themeColor="text1"/>
          <w:sz w:val="24"/>
          <w:szCs w:val="24"/>
        </w:rPr>
        <w:t>priority level</w:t>
      </w:r>
      <w:r w:rsidRPr="002948B2">
        <w:rPr>
          <w:rFonts w:ascii="Times New Roman" w:eastAsia="Calibri" w:hAnsi="Times New Roman" w:cs="Times New Roman"/>
          <w:color w:val="000000" w:themeColor="text1"/>
          <w:sz w:val="24"/>
          <w:szCs w:val="24"/>
        </w:rPr>
        <w:t xml:space="preserve"> from 1 to 3:</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1</w:t>
      </w:r>
      <w:r w:rsidRPr="002948B2">
        <w:rPr>
          <w:rFonts w:ascii="Times New Roman" w:eastAsia="Calibri" w:hAnsi="Times New Roman" w:cs="Times New Roman"/>
          <w:color w:val="000000" w:themeColor="text1"/>
          <w:sz w:val="24"/>
          <w:szCs w:val="24"/>
        </w:rPr>
        <w:t>: Critical – Must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2</w:t>
      </w:r>
      <w:r w:rsidRPr="002948B2">
        <w:rPr>
          <w:rFonts w:ascii="Times New Roman" w:eastAsia="Calibri" w:hAnsi="Times New Roman" w:cs="Times New Roman"/>
          <w:color w:val="000000" w:themeColor="text1"/>
          <w:sz w:val="24"/>
          <w:szCs w:val="24"/>
        </w:rPr>
        <w:t>: Important – Should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3</w:t>
      </w:r>
      <w:r w:rsidRPr="002948B2">
        <w:rPr>
          <w:rFonts w:ascii="Times New Roman" w:eastAsia="Calibri" w:hAnsi="Times New Roman" w:cs="Times New Roman"/>
          <w:color w:val="000000" w:themeColor="text1"/>
          <w:sz w:val="24"/>
          <w:szCs w:val="24"/>
        </w:rPr>
        <w:t>: Optional – May be skipped if time does not allow.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3.1 System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purpose of the </w:t>
      </w:r>
      <w:r w:rsidRPr="002948B2">
        <w:rPr>
          <w:rFonts w:ascii="Times New Roman" w:eastAsia="Times New Roman" w:hAnsi="Times New Roman" w:cs="Times New Roman"/>
          <w:b/>
          <w:color w:val="000000" w:themeColor="text1"/>
          <w:sz w:val="24"/>
          <w:szCs w:val="24"/>
        </w:rPr>
        <w:t>Multi-Vendor Service Marketplace</w:t>
      </w:r>
      <w:r w:rsidRPr="002948B2">
        <w:rPr>
          <w:rFonts w:ascii="Times New Roman" w:eastAsia="Times New Roman" w:hAnsi="Times New Roman" w:cs="Times New Roman"/>
          <w:color w:val="000000" w:themeColor="text1"/>
          <w:sz w:val="24"/>
          <w:szCs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w:t>
      </w:r>
      <w:r w:rsidRPr="002948B2">
        <w:rPr>
          <w:rFonts w:ascii="Times New Roman" w:eastAsia="Times New Roman" w:hAnsi="Times New Roman" w:cs="Times New Roman"/>
          <w:color w:val="000000" w:themeColor="text1"/>
          <w:sz w:val="24"/>
          <w:szCs w:val="24"/>
        </w:rPr>
        <w:lastRenderedPageBreak/>
        <w:t>empowers administrators to manage users, services, and platform-wide operations through a centralized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3.2 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3.2.1 Category 1 – User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addresses user-related operations including registration, login, role assignment, and profile management.</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5365">
          <v:rect id="rectole0000000000" o:spid="_x0000_i1127" style="width:462pt;height:268.5pt" o:ole="" o:preferrelative="t" stroked="f">
            <v:imagedata r:id="rId5" o:title=""/>
          </v:rect>
          <o:OLEObject Type="Embed" ProgID="StaticMetafile" ShapeID="rectole0000000000" DrawAspect="Content" ObjectID="_1806700081" r:id="rId6"/>
        </w:object>
      </w: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3.2.2 Category 2 – Service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focuses on vendor capabilities such as adding, editing, and managing service listings.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4778">
          <v:rect id="rectole0000000001" o:spid="_x0000_i1128" style="width:462pt;height:211.5pt" o:ole="" o:preferrelative="t" stroked="f">
            <v:imagedata r:id="rId7" o:title=""/>
          </v:rect>
          <o:OLEObject Type="Embed" ProgID="StaticMetafile" ShapeID="rectole0000000001" DrawAspect="Content" ObjectID="_1806700082" r:id="rId8"/>
        </w:objec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3.2.3 Category 3 – Booking &amp; Order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outlines how customers interact with services through bookings, and how vendors manage received orders.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2053DC" w:rsidP="002053DC">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5507">
          <v:rect id="rectole0000000002" o:spid="_x0000_i1129" style="width:462pt;height:246.75pt" o:ole="" o:preferrelative="t" stroked="f">
            <v:imagedata r:id="rId9" o:title=""/>
          </v:rect>
          <o:OLEObject Type="Embed" ProgID="StaticMetafile" ShapeID="rectole0000000002" DrawAspect="Content" ObjectID="_1806700083" r:id="rId10"/>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3.2.4 Category 4 –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includes functionality for processing payments through Stripe and managing transaction data.</w:t>
      </w:r>
    </w:p>
    <w:p w:rsidR="00CA055D" w:rsidRDefault="004B2472" w:rsidP="002948B2">
      <w:pPr>
        <w:spacing w:line="256"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361">
          <v:rect id="rectole0000000003" o:spid="_x0000_i1130" style="width:462pt;height:167.25pt" o:ole="" o:preferrelative="t" stroked="f">
            <v:imagedata r:id="rId11" o:title=""/>
          </v:rect>
          <o:OLEObject Type="Embed" ProgID="StaticMetafile" ShapeID="rectole0000000003" DrawAspect="Content" ObjectID="_1806700084" r:id="rId12"/>
        </w:object>
      </w:r>
    </w:p>
    <w:p w:rsidR="002053DC" w:rsidRDefault="002053DC" w:rsidP="002948B2">
      <w:pPr>
        <w:spacing w:line="256" w:lineRule="auto"/>
        <w:jc w:val="both"/>
        <w:rPr>
          <w:rFonts w:ascii="Times New Roman"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3.2.5 Category 5 – Search and Filtering</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covers service discovery by users through dynamic filters and keyword search.</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06">
          <v:rect id="rectole0000000004" o:spid="_x0000_i1131" style="width:462pt;height:189.75pt" o:ole="" o:preferrelative="t" stroked="f">
            <v:imagedata r:id="rId13" o:title=""/>
          </v:rect>
          <o:OLEObject Type="Embed" ProgID="StaticMetafile" ShapeID="rectole0000000004" DrawAspect="Content" ObjectID="_1806700085" r:id="rId14"/>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3.3 Non-Functional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Non-functional requirements (NFRs) define the quality attributes and operational constraints of the system rather than specific functionalities. These ensure the system is reliable, secure, and user-friendly under real-world usage.</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3.3.1 Performance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874">
          <v:rect id="rectole0000000005" o:spid="_x0000_i1132" style="width:462pt;height:2in" o:ole="" o:preferrelative="t" stroked="f">
            <v:imagedata r:id="rId15" o:title=""/>
          </v:rect>
          <o:OLEObject Type="Embed" ProgID="StaticMetafile" ShapeID="rectole0000000005" DrawAspect="Content" ObjectID="_1806700086" r:id="rId16"/>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3.3.2 Usability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936">
          <v:rect id="rectole0000000006" o:spid="_x0000_i1133" style="width:462pt;height:147pt" o:ole="" o:preferrelative="t" stroked="f">
            <v:imagedata r:id="rId17" o:title=""/>
          </v:rect>
          <o:OLEObject Type="Embed" ProgID="StaticMetafile" ShapeID="rectole0000000006" DrawAspect="Content" ObjectID="_1806700087" r:id="rId18"/>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3.3.3 Security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67">
          <v:rect id="rectole0000000007" o:spid="_x0000_i1134" style="width:462pt;height:193.5pt" o:ole="" o:preferrelative="t" stroked="f">
            <v:imagedata r:id="rId19" o:title=""/>
          </v:rect>
          <o:OLEObject Type="Embed" ProgID="StaticMetafile" ShapeID="rectole0000000007" DrawAspect="Content" ObjectID="_1806700088" r:id="rId20"/>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3.3.4 Maintainability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247">
          <v:rect id="rectole0000000008" o:spid="_x0000_i1135" style="width:462pt;height:112.5pt" o:ole="" o:preferrelative="t" stroked="f">
            <v:imagedata r:id="rId21" o:title=""/>
          </v:rect>
          <o:OLEObject Type="Embed" ProgID="StaticMetafile" ShapeID="rectole0000000008" DrawAspect="Content" ObjectID="_1806700089" r:id="rId22"/>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5447BA" w:rsidRDefault="005447BA"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5447BA"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4: Project Design</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Project Design</w:t>
      </w:r>
      <w:r w:rsidRPr="002948B2">
        <w:rPr>
          <w:rFonts w:ascii="Times New Roman" w:eastAsia="Times New Roman" w:hAnsi="Times New Roman" w:cs="Times New Roman"/>
          <w:color w:val="000000" w:themeColor="text1"/>
          <w:sz w:val="24"/>
          <w:szCs w:val="24"/>
        </w:rPr>
        <w:t xml:space="preserve"> chapter focuses on the overall structure and flow of the application, including all the key design patterns, diagrams, and methodologies that have been used to shape the project. This chapter will cover different aspects of the system design, from the conceptual overview of how components interact to the specific technical designs that guide the system's development.</w:t>
      </w: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4.1 Use Case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Use Case Diagram</w:t>
      </w:r>
      <w:r w:rsidRPr="002948B2">
        <w:rPr>
          <w:rFonts w:ascii="Times New Roman" w:eastAsia="Times New Roman" w:hAnsi="Times New Roman" w:cs="Times New Roman"/>
          <w:color w:val="000000" w:themeColor="text1"/>
          <w:sz w:val="24"/>
          <w:szCs w:val="24"/>
        </w:rPr>
        <w:t xml:space="preserve"> represents the system's functionality from an end-user perspective. It outlines all the different interactions users (vendors, customers, and admin) can have with the platform. These interactions include tasks like service booking, managing orders, user registration, etc. The use case diagram serves as a high-level visual guide to understanding the user flow within the system.</w:t>
      </w:r>
    </w:p>
    <w:p w:rsidR="00EA37DD" w:rsidRDefault="003571B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372pt;height:372pt">
            <v:imagedata r:id="rId23" o:title="use cases"/>
          </v:shape>
        </w:pict>
      </w: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4.2 State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State Diagrams</w:t>
      </w:r>
      <w:r w:rsidRPr="002948B2">
        <w:rPr>
          <w:rFonts w:ascii="Times New Roman" w:eastAsia="Times New Roman" w:hAnsi="Times New Roman" w:cs="Times New Roman"/>
          <w:color w:val="000000" w:themeColor="text1"/>
          <w:sz w:val="24"/>
          <w:szCs w:val="24"/>
        </w:rPr>
        <w:t xml:space="preserve"> capture the lifecycle of specific objects in the system, such as services or orders. They define the various states these objects can be in (for example, a service can be in the "draft" or "published" state, and an order can be "pending," "approved," or "completed"). These diagrams help to visualize the various transitions and triggers between states, which are crucial for maintaining system integrity and managing workflows efficiently.</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4.3 Sequence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Sequence Diagrams</w:t>
      </w:r>
      <w:r w:rsidRPr="002948B2">
        <w:rPr>
          <w:rFonts w:ascii="Times New Roman" w:eastAsia="Times New Roman" w:hAnsi="Times New Roman" w:cs="Times New Roman"/>
          <w:color w:val="000000" w:themeColor="text1"/>
          <w:sz w:val="24"/>
          <w:szCs w:val="24"/>
        </w:rPr>
        <w:t xml:space="preserve"> describe the interaction between different components of the system over time. These diagrams showcase the chronological order of events that occur when a user </w:t>
      </w:r>
      <w:r w:rsidRPr="002948B2">
        <w:rPr>
          <w:rFonts w:ascii="Times New Roman" w:eastAsia="Times New Roman" w:hAnsi="Times New Roman" w:cs="Times New Roman"/>
          <w:color w:val="000000" w:themeColor="text1"/>
          <w:sz w:val="24"/>
          <w:szCs w:val="24"/>
        </w:rPr>
        <w:lastRenderedPageBreak/>
        <w:t>interacts with the system. For example, the flow from a user selecting a service to making a payment and receiving an order confirmation can be depicted. Sequence diagrams allow developers to understand the detailed interaction of components in the system.</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4.4 Activity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Activity Diagrams</w:t>
      </w:r>
      <w:r w:rsidRPr="002948B2">
        <w:rPr>
          <w:rFonts w:ascii="Times New Roman" w:eastAsia="Times New Roman" w:hAnsi="Times New Roman" w:cs="Times New Roman"/>
          <w:color w:val="000000" w:themeColor="text1"/>
          <w:sz w:val="24"/>
          <w:szCs w:val="24"/>
        </w:rPr>
        <w:t xml:space="preserve"> illustrate the workflow of actions within a system or process. They are particularly useful for understanding decision-making paths, parallel processes, and how tasks are completed. For example, an activity diagram can show the flow from order creation, payment processing, and service fulfillment in the platform.</w:t>
      </w:r>
    </w:p>
    <w:p w:rsidR="00EA37DD" w:rsidRPr="002948B2" w:rsidRDefault="00EA37DD"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Default="003571B0"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pict>
          <v:shape id="_x0000_i1137" type="#_x0000_t75" style="width:6in;height:647.25pt">
            <v:imagedata r:id="rId24" o:title="Activity "/>
          </v:shape>
        </w:pict>
      </w:r>
    </w:p>
    <w:p w:rsidR="005447BA" w:rsidRPr="002053DC" w:rsidRDefault="002053DC"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32"/>
          <w:szCs w:val="32"/>
        </w:rPr>
        <w:lastRenderedPageBreak/>
        <w:t>4.5</w:t>
      </w:r>
      <w:r w:rsidR="005447BA" w:rsidRPr="00924061">
        <w:rPr>
          <w:rFonts w:ascii="Times New Roman" w:eastAsia="Times New Roman" w:hAnsi="Times New Roman" w:cs="Times New Roman"/>
          <w:b/>
          <w:bCs/>
          <w:color w:val="000000" w:themeColor="text1"/>
          <w:sz w:val="32"/>
          <w:szCs w:val="32"/>
        </w:rPr>
        <w:t xml:space="preserve"> ER Diagram</w:t>
      </w:r>
    </w:p>
    <w:p w:rsidR="00CE2C00"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Entity-Relationship (ER) Diagram</w:t>
      </w:r>
      <w:r w:rsidRPr="002948B2">
        <w:rPr>
          <w:rFonts w:ascii="Times New Roman" w:eastAsia="Times New Roman" w:hAnsi="Times New Roman" w:cs="Times New Roman"/>
          <w:color w:val="000000" w:themeColor="text1"/>
          <w:sz w:val="24"/>
          <w:szCs w:val="24"/>
        </w:rPr>
        <w:t xml:space="preserve"> maps out the database structure, showcasing how entities in the system (such as users, services, and orders) are related to one another. It helps to visualize the system's data flow and how different tables in the database interact. This is essential for ensuring a well-structured </w:t>
      </w:r>
      <w:r w:rsidR="00BF468E">
        <w:rPr>
          <w:rFonts w:ascii="Times New Roman" w:eastAsia="Times New Roman" w:hAnsi="Times New Roman" w:cs="Times New Roman"/>
          <w:color w:val="000000" w:themeColor="text1"/>
          <w:sz w:val="24"/>
          <w:szCs w:val="24"/>
        </w:rPr>
        <w:t>and normalized database design.</w:t>
      </w:r>
    </w:p>
    <w:p w:rsidR="00CE2C00" w:rsidRPr="002948B2" w:rsidRDefault="00CE2C0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Default="003571B0"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v:shape id="_x0000_i1138" type="#_x0000_t75" style="width:467.25pt;height:467.25pt">
            <v:imagedata r:id="rId25" o:title="ER Diagram for db structure"/>
          </v:shape>
        </w:pict>
      </w:r>
    </w:p>
    <w:p w:rsidR="00BF468E" w:rsidRPr="002053DC" w:rsidRDefault="00BF468E"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5: Implementation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5.1 Tools and Technologies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1. Development Environment              </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platform was primarily carried out using Visual Studio Code (VS Code), a powerful and lightweight code editor, known for its extensive feature set and integration with version control systems like Git. GitHub was used to manage the project's source code, allowing for seamless version control and collaboration. The software was developed in a local environment using XAMPP and Laragon, both popular solutions for running PHP, MySQL, and Apache locally. This setup made testing, debugging, and local development easier and faster.</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053DC">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2. Frontend Development</w:t>
      </w:r>
    </w:p>
    <w:p w:rsidR="00CA055D" w:rsidRPr="002948B2" w:rsidRDefault="004B2472" w:rsidP="002053DC">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t xml:space="preserve"> </w:t>
      </w: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Pr="002948B2" w:rsidRDefault="00BF468E" w:rsidP="002053DC">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6722" w:dyaOrig="6236">
          <v:rect id="rectole0000000009" o:spid="_x0000_i1139" style="width:444.75pt;height:399pt" o:ole="" o:preferrelative="t" stroked="f">
            <v:imagedata r:id="rId26" o:title=""/>
          </v:rect>
          <o:OLEObject Type="Embed" ProgID="StaticDib" ShapeID="rectole0000000009" DrawAspect="Content" ObjectID="_1806700090" r:id="rId27"/>
        </w:objec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 Backend Development</w:t>
      </w:r>
    </w:p>
    <w:p w:rsidR="00CA055D" w:rsidRPr="002948B2" w:rsidRDefault="004B2472" w:rsidP="002948B2">
      <w:pPr>
        <w:spacing w:before="100" w:after="100"/>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backend of the web-based software was developed using </w:t>
      </w:r>
      <w:r w:rsidRPr="002948B2">
        <w:rPr>
          <w:rFonts w:ascii="Times New Roman" w:eastAsia="Times New Roman" w:hAnsi="Times New Roman" w:cs="Times New Roman"/>
          <w:b/>
          <w:color w:val="000000" w:themeColor="text1"/>
          <w:sz w:val="24"/>
          <w:szCs w:val="24"/>
        </w:rPr>
        <w:t>PHP</w:t>
      </w:r>
      <w:r w:rsidRPr="002948B2">
        <w:rPr>
          <w:rFonts w:ascii="Times New Roman" w:eastAsia="Times New Roman" w:hAnsi="Times New Roman" w:cs="Times New Roman"/>
          <w:color w:val="000000" w:themeColor="text1"/>
          <w:sz w:val="24"/>
          <w:szCs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For database management, </w:t>
      </w:r>
      <w:r w:rsidRPr="002948B2">
        <w:rPr>
          <w:rFonts w:ascii="Times New Roman" w:eastAsia="Times New Roman" w:hAnsi="Times New Roman" w:cs="Times New Roman"/>
          <w:b/>
          <w:color w:val="000000" w:themeColor="text1"/>
          <w:sz w:val="24"/>
          <w:szCs w:val="24"/>
        </w:rPr>
        <w:t>MySQL</w:t>
      </w:r>
      <w:r w:rsidRPr="002948B2">
        <w:rPr>
          <w:rFonts w:ascii="Times New Roman" w:eastAsia="Times New Roman" w:hAnsi="Times New Roman" w:cs="Times New Roman"/>
          <w:color w:val="000000" w:themeColor="text1"/>
          <w:sz w:val="24"/>
          <w:szCs w:val="24"/>
        </w:rPr>
        <w:t xml:space="preserve"> was utilized, a reliable and efficient relational database management system. The database was administered via </w:t>
      </w:r>
      <w:r w:rsidRPr="002948B2">
        <w:rPr>
          <w:rFonts w:ascii="Times New Roman" w:eastAsia="Times New Roman" w:hAnsi="Times New Roman" w:cs="Times New Roman"/>
          <w:b/>
          <w:color w:val="000000" w:themeColor="text1"/>
          <w:sz w:val="24"/>
          <w:szCs w:val="24"/>
        </w:rPr>
        <w:t>phpMyAdmin</w:t>
      </w:r>
      <w:r w:rsidRPr="002948B2">
        <w:rPr>
          <w:rFonts w:ascii="Times New Roman" w:eastAsia="Times New Roman" w:hAnsi="Times New Roman" w:cs="Times New Roman"/>
          <w:color w:val="000000" w:themeColor="text1"/>
          <w:sz w:val="24"/>
          <w:szCs w:val="24"/>
        </w:rPr>
        <w:t xml:space="preserve">, a powerful and user-friendly interface that simplifies database creation, modification, and maintenance. This tool </w:t>
      </w:r>
      <w:r w:rsidRPr="002948B2">
        <w:rPr>
          <w:rFonts w:ascii="Times New Roman" w:eastAsia="Times New Roman" w:hAnsi="Times New Roman" w:cs="Times New Roman"/>
          <w:color w:val="000000" w:themeColor="text1"/>
          <w:sz w:val="24"/>
          <w:szCs w:val="24"/>
        </w:rPr>
        <w:lastRenderedPageBreak/>
        <w:t>enabled smooth interactions with the database, including running queries, managing tables, and performing data backup and restoration operations.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terms of data storage, the platform leverages the custom tables and custom tables to efficiently manage and store data related to the plugin. For example, user-specific data is stored in </w:t>
      </w:r>
      <w:r w:rsidRPr="002948B2">
        <w:rPr>
          <w:rFonts w:ascii="Times New Roman" w:eastAsia="Times New Roman" w:hAnsi="Times New Roman" w:cs="Times New Roman"/>
          <w:b/>
          <w:color w:val="000000" w:themeColor="text1"/>
          <w:sz w:val="24"/>
          <w:szCs w:val="24"/>
        </w:rPr>
        <w:t>wp_usermeta</w:t>
      </w:r>
      <w:r w:rsidRPr="002948B2">
        <w:rPr>
          <w:rFonts w:ascii="Times New Roman" w:eastAsia="Times New Roman" w:hAnsi="Times New Roman" w:cs="Times New Roman"/>
          <w:color w:val="000000" w:themeColor="text1"/>
          <w:sz w:val="24"/>
          <w:szCs w:val="24"/>
        </w:rPr>
        <w:t xml:space="preserve">, which holds information about customers, vendors, and their respective roles and permissions. Configuration settings are stored in </w:t>
      </w:r>
      <w:r w:rsidRPr="002948B2">
        <w:rPr>
          <w:rFonts w:ascii="Times New Roman" w:eastAsia="Times New Roman" w:hAnsi="Times New Roman" w:cs="Times New Roman"/>
          <w:b/>
          <w:color w:val="000000" w:themeColor="text1"/>
          <w:sz w:val="24"/>
          <w:szCs w:val="24"/>
        </w:rPr>
        <w:t>wp_options</w:t>
      </w:r>
      <w:r w:rsidRPr="002948B2">
        <w:rPr>
          <w:rFonts w:ascii="Times New Roman" w:eastAsia="Times New Roman" w:hAnsi="Times New Roman" w:cs="Times New Roman"/>
          <w:color w:val="000000" w:themeColor="text1"/>
          <w:sz w:val="24"/>
          <w:szCs w:val="24"/>
        </w:rPr>
        <w:t>, which provides a central location for managing various site-wide settings, such as API keys or default preferences.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core plugin data, including </w:t>
      </w:r>
      <w:r w:rsidRPr="002948B2">
        <w:rPr>
          <w:rFonts w:ascii="Times New Roman" w:eastAsia="Times New Roman" w:hAnsi="Times New Roman" w:cs="Times New Roman"/>
          <w:b/>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and other platform-specific entities, are stored in the </w:t>
      </w:r>
      <w:r w:rsidRPr="002948B2">
        <w:rPr>
          <w:rFonts w:ascii="Times New Roman" w:eastAsia="Times New Roman" w:hAnsi="Times New Roman" w:cs="Times New Roman"/>
          <w:b/>
          <w:color w:val="000000" w:themeColor="text1"/>
          <w:sz w:val="24"/>
          <w:szCs w:val="24"/>
        </w:rPr>
        <w:t>wp_posts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wp_postmeta</w:t>
      </w:r>
      <w:r w:rsidRPr="002948B2">
        <w:rPr>
          <w:rFonts w:ascii="Times New Roman" w:eastAsia="Times New Roman" w:hAnsi="Times New Roman" w:cs="Times New Roman"/>
          <w:color w:val="000000" w:themeColor="text1"/>
          <w:sz w:val="24"/>
          <w:szCs w:val="24"/>
        </w:rPr>
        <w:t xml:space="preserve"> tables. The use of these custom tables ensures compatibility with the overall system, maintaining consistency across the application while benefiting from the built-in features of WordPress, such as post revisions, metadata storage, and custom post types.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using the custom tables, a custom database called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was created to store plugin-specific data. This custom database houses important data related to services, customer orders, payment details, and additional settings. By creating dedicated tables in the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the plugin’s data is well-organized, avoids redundancy, and integrates smoothly with the existing framework. It also makes use of wp’s flexible and powerful infrastructure, allowing the plugin to function as a cohesive and scalable web-based software solution.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4. Payment Integration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payment processing, the project integrates </w:t>
      </w:r>
      <w:r w:rsidRPr="002948B2">
        <w:rPr>
          <w:rFonts w:ascii="Times New Roman" w:eastAsia="Times New Roman" w:hAnsi="Times New Roman" w:cs="Times New Roman"/>
          <w:b/>
          <w:color w:val="000000" w:themeColor="text1"/>
          <w:sz w:val="24"/>
          <w:szCs w:val="24"/>
        </w:rPr>
        <w:t>Stripe</w:t>
      </w:r>
      <w:r w:rsidRPr="002948B2">
        <w:rPr>
          <w:rFonts w:ascii="Times New Roman" w:eastAsia="Times New Roman" w:hAnsi="Times New Roman" w:cs="Times New Roman"/>
          <w:color w:val="000000" w:themeColor="text1"/>
          <w:sz w:val="24"/>
          <w:szCs w:val="24"/>
        </w:rPr>
        <w:t xml:space="preserve">, a leading online payment service. Using </w:t>
      </w:r>
      <w:r w:rsidRPr="002948B2">
        <w:rPr>
          <w:rFonts w:ascii="Times New Roman" w:eastAsia="Times New Roman" w:hAnsi="Times New Roman" w:cs="Times New Roman"/>
          <w:b/>
          <w:color w:val="000000" w:themeColor="text1"/>
          <w:sz w:val="24"/>
          <w:szCs w:val="24"/>
        </w:rPr>
        <w:t>Stripe's API</w:t>
      </w:r>
      <w:r w:rsidRPr="002948B2">
        <w:rPr>
          <w:rFonts w:ascii="Times New Roman" w:eastAsia="Times New Roman" w:hAnsi="Times New Roman" w:cs="Times New Roman"/>
          <w:color w:val="000000" w:themeColor="text1"/>
          <w:sz w:val="24"/>
          <w:szCs w:val="24"/>
        </w:rPr>
        <w:t>, the system handles payments for service bookings securely and efficiently. Customers can pay directly through the platform, and their transactions are securely processed via Stripe’s infrastructure, ensuring a seamless payment experience.</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3887">
          <v:rect id="rectole0000000010" o:spid="_x0000_i1140" style="width:437.25pt;height:194.25pt" o:ole="" o:preferrelative="t" stroked="f">
            <v:imagedata r:id="rId28" o:title=""/>
          </v:rect>
          <o:OLEObject Type="Embed" ProgID="StaticDib" ShapeID="rectole0000000010" DrawAspect="Content" ObjectID="_1806700091" r:id="rId2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 Email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project uses </w:t>
      </w:r>
      <w:r w:rsidRPr="002948B2">
        <w:rPr>
          <w:rFonts w:ascii="Times New Roman" w:eastAsia="Times New Roman" w:hAnsi="Times New Roman" w:cs="Times New Roman"/>
          <w:b/>
          <w:color w:val="000000" w:themeColor="text1"/>
          <w:sz w:val="24"/>
          <w:szCs w:val="24"/>
        </w:rPr>
        <w:t>Google's SMTP server (smtp.gmail.com)</w:t>
      </w:r>
      <w:r w:rsidRPr="002948B2">
        <w:rPr>
          <w:rFonts w:ascii="Times New Roman" w:eastAsia="Times New Roman" w:hAnsi="Times New Roman" w:cs="Times New Roman"/>
          <w:color w:val="000000" w:themeColor="text1"/>
          <w:sz w:val="24"/>
          <w:szCs w:val="24"/>
        </w:rPr>
        <w:t xml:space="preserve"> for handling email communications between customers, vendors, and administrators. This was integrated through </w:t>
      </w:r>
      <w:r w:rsidRPr="002948B2">
        <w:rPr>
          <w:rFonts w:ascii="Times New Roman" w:eastAsia="Times New Roman" w:hAnsi="Times New Roman" w:cs="Times New Roman"/>
          <w:b/>
          <w:color w:val="000000" w:themeColor="text1"/>
          <w:sz w:val="24"/>
          <w:szCs w:val="24"/>
        </w:rPr>
        <w:t>WP Mail SMTP</w:t>
      </w:r>
      <w:r w:rsidRPr="002948B2">
        <w:rPr>
          <w:rFonts w:ascii="Times New Roman" w:eastAsia="Times New Roman" w:hAnsi="Times New Roman" w:cs="Times New Roman"/>
          <w:color w:val="000000" w:themeColor="text1"/>
          <w:sz w:val="24"/>
          <w:szCs w:val="24"/>
        </w:rPr>
        <w:t>, a tool that ensures reliable email delivery, bypassing issues associated with WordPress’ default PHP mail function. Nonces are implemented to secure email requests and prevent unauthorized access to user data during interactions.</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6. Security Features</w:t>
      </w:r>
    </w:p>
    <w:p w:rsidR="00CA055D" w:rsidRP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Security is of utmost importance in the development of this platform. All user inputs are carefully sanitized to prevent malicious actions such as </w:t>
      </w:r>
      <w:r w:rsidRPr="002948B2">
        <w:rPr>
          <w:rFonts w:ascii="Times New Roman" w:eastAsia="Times New Roman" w:hAnsi="Times New Roman" w:cs="Times New Roman"/>
          <w:b/>
          <w:color w:val="000000" w:themeColor="text1"/>
          <w:sz w:val="24"/>
          <w:szCs w:val="24"/>
        </w:rPr>
        <w:t>SQL injections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other common attacks that target web applications. By utilizing </w:t>
      </w:r>
      <w:r w:rsidRPr="002948B2">
        <w:rPr>
          <w:rFonts w:ascii="Times New Roman" w:eastAsia="Times New Roman" w:hAnsi="Times New Roman" w:cs="Times New Roman"/>
          <w:b/>
          <w:color w:val="000000" w:themeColor="text1"/>
          <w:sz w:val="24"/>
          <w:szCs w:val="24"/>
        </w:rPr>
        <w:t>prepared statements</w:t>
      </w:r>
      <w:r w:rsidRPr="002948B2">
        <w:rPr>
          <w:rFonts w:ascii="Times New Roman" w:eastAsia="Times New Roman" w:hAnsi="Times New Roman" w:cs="Times New Roman"/>
          <w:color w:val="000000" w:themeColor="text1"/>
          <w:sz w:val="24"/>
          <w:szCs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further enhance the security of the platform,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are used to verify that a request has been intentionally made by a valid user. Nonces are unique tokens that are generated for each request, </w:t>
      </w:r>
      <w:r w:rsidRPr="002948B2">
        <w:rPr>
          <w:rFonts w:ascii="Times New Roman" w:eastAsia="Times New Roman" w:hAnsi="Times New Roman" w:cs="Times New Roman"/>
          <w:color w:val="000000" w:themeColor="text1"/>
          <w:sz w:val="24"/>
          <w:szCs w:val="24"/>
        </w:rPr>
        <w:lastRenderedPageBreak/>
        <w:t xml:space="preserve">making sure that forms or actions are not submitted by unauthorized third parties. This prevents attacks like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where a malicious user could attempt to trigger an action on behalf of another user without their consent.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these protections, user passwords are stored securely using </w:t>
      </w:r>
      <w:r w:rsidRPr="002948B2">
        <w:rPr>
          <w:rFonts w:ascii="Times New Roman" w:eastAsia="Times New Roman" w:hAnsi="Times New Roman" w:cs="Times New Roman"/>
          <w:b/>
          <w:color w:val="000000" w:themeColor="text1"/>
          <w:sz w:val="24"/>
          <w:szCs w:val="24"/>
        </w:rPr>
        <w:t>password hashing techniques</w:t>
      </w:r>
      <w:r w:rsidRPr="002948B2">
        <w:rPr>
          <w:rFonts w:ascii="Times New Roman" w:eastAsia="Times New Roman" w:hAnsi="Times New Roman" w:cs="Times New Roman"/>
          <w:color w:val="000000" w:themeColor="text1"/>
          <w:sz w:val="24"/>
          <w:szCs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platform also makes use of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Further security measures include the implementation of </w:t>
      </w:r>
      <w:r w:rsidRPr="002948B2">
        <w:rPr>
          <w:rFonts w:ascii="Times New Roman" w:eastAsia="Times New Roman" w:hAnsi="Times New Roman" w:cs="Times New Roman"/>
          <w:b/>
          <w:color w:val="000000" w:themeColor="text1"/>
          <w:sz w:val="24"/>
          <w:szCs w:val="24"/>
        </w:rPr>
        <w:t>SSL/TLS encryption</w:t>
      </w:r>
      <w:r w:rsidRPr="002948B2">
        <w:rPr>
          <w:rFonts w:ascii="Times New Roman" w:eastAsia="Times New Roman" w:hAnsi="Times New Roman" w:cs="Times New Roman"/>
          <w:color w:val="000000" w:themeColor="text1"/>
          <w:sz w:val="24"/>
          <w:szCs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prevent brute-force attacks, measures like </w:t>
      </w:r>
      <w:r w:rsidRPr="002948B2">
        <w:rPr>
          <w:rFonts w:ascii="Times New Roman" w:eastAsia="Times New Roman" w:hAnsi="Times New Roman" w:cs="Times New Roman"/>
          <w:b/>
          <w:color w:val="000000" w:themeColor="text1"/>
          <w:sz w:val="24"/>
          <w:szCs w:val="24"/>
        </w:rPr>
        <w:t>login attempt throttling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two-factor authentication (2FA)</w:t>
      </w:r>
      <w:r w:rsidRPr="002948B2">
        <w:rPr>
          <w:rFonts w:ascii="Times New Roman" w:eastAsia="Times New Roman" w:hAnsi="Times New Roman" w:cs="Times New Roman"/>
          <w:color w:val="000000" w:themeColor="text1"/>
          <w:sz w:val="24"/>
          <w:szCs w:val="24"/>
        </w:rPr>
        <w:t xml:space="preserve"> can be integrated, although they are not part of the initial setup. Additionally, regular </w:t>
      </w:r>
      <w:r w:rsidRPr="002948B2">
        <w:rPr>
          <w:rFonts w:ascii="Times New Roman" w:eastAsia="Times New Roman" w:hAnsi="Times New Roman" w:cs="Times New Roman"/>
          <w:b/>
          <w:color w:val="000000" w:themeColor="text1"/>
          <w:sz w:val="24"/>
          <w:szCs w:val="24"/>
        </w:rPr>
        <w:t>security audits</w:t>
      </w:r>
      <w:r w:rsidRPr="002948B2">
        <w:rPr>
          <w:rFonts w:ascii="Times New Roman" w:eastAsia="Times New Roman" w:hAnsi="Times New Roman" w:cs="Times New Roman"/>
          <w:color w:val="000000" w:themeColor="text1"/>
          <w:sz w:val="24"/>
          <w:szCs w:val="24"/>
        </w:rPr>
        <w:t xml:space="preserve"> and the use of </w:t>
      </w:r>
      <w:r w:rsidRPr="002948B2">
        <w:rPr>
          <w:rFonts w:ascii="Times New Roman" w:eastAsia="Times New Roman" w:hAnsi="Times New Roman" w:cs="Times New Roman"/>
          <w:b/>
          <w:color w:val="000000" w:themeColor="text1"/>
          <w:sz w:val="24"/>
          <w:szCs w:val="24"/>
        </w:rPr>
        <w:t>firewalls</w:t>
      </w:r>
      <w:r w:rsidRPr="002948B2">
        <w:rPr>
          <w:rFonts w:ascii="Times New Roman" w:eastAsia="Times New Roman" w:hAnsi="Times New Roman" w:cs="Times New Roman"/>
          <w:color w:val="000000" w:themeColor="text1"/>
          <w:sz w:val="24"/>
          <w:szCs w:val="24"/>
        </w:rPr>
        <w:t xml:space="preserve"> can be employed to detect and block suspicious activity, adding an extra layer of defense against external threats.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summary, this platform incorporates robust security practices such as input sanitization, password hashing, nonces for action validation, secure data transmission, and role-based access control, ensuring that user data and system integrity are protected at all times.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7. Local Development Environment</w:t>
      </w:r>
    </w:p>
    <w:p w:rsidR="00BF468E" w:rsidRPr="00BF468E"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local development and testing, </w:t>
      </w:r>
      <w:r w:rsidRPr="002948B2">
        <w:rPr>
          <w:rFonts w:ascii="Times New Roman" w:eastAsia="Times New Roman" w:hAnsi="Times New Roman" w:cs="Times New Roman"/>
          <w:b/>
          <w:color w:val="000000" w:themeColor="text1"/>
          <w:sz w:val="24"/>
          <w:szCs w:val="24"/>
        </w:rPr>
        <w:t>XAMPP</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Laragon</w:t>
      </w:r>
      <w:r w:rsidRPr="002948B2">
        <w:rPr>
          <w:rFonts w:ascii="Times New Roman" w:eastAsia="Times New Roman" w:hAnsi="Times New Roman" w:cs="Times New Roman"/>
          <w:color w:val="000000" w:themeColor="text1"/>
          <w:sz w:val="24"/>
          <w:szCs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5608">
          <v:rect id="rectole0000000011" o:spid="_x0000_i1141" style="width:390.75pt;height:164.25pt" o:ole="" o:preferrelative="t" stroked="f">
            <v:imagedata r:id="rId30" o:title=""/>
          </v:rect>
          <o:OLEObject Type="Embed" ProgID="StaticDib" ShapeID="rectole0000000011" DrawAspect="Content" ObjectID="_1806700092" r:id="rId31"/>
        </w:object>
      </w: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8. Version Control and Collaboration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entire codebase was managed and stored in a </w:t>
      </w:r>
      <w:r w:rsidRPr="002948B2">
        <w:rPr>
          <w:rFonts w:ascii="Times New Roman" w:eastAsia="Times New Roman" w:hAnsi="Times New Roman" w:cs="Times New Roman"/>
          <w:b/>
          <w:color w:val="000000" w:themeColor="text1"/>
          <w:sz w:val="24"/>
          <w:szCs w:val="24"/>
        </w:rPr>
        <w:t>GitHub</w:t>
      </w:r>
      <w:r w:rsidRPr="002948B2">
        <w:rPr>
          <w:rFonts w:ascii="Times New Roman" w:eastAsia="Times New Roman" w:hAnsi="Times New Roman" w:cs="Times New Roman"/>
          <w:color w:val="000000" w:themeColor="text1"/>
          <w:sz w:val="24"/>
          <w:szCs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320">
          <v:rect id="rectole0000000012" o:spid="_x0000_i1142" style="width:6in;height:183pt" o:ole="" o:preferrelative="t" stroked="f">
            <v:imagedata r:id="rId32" o:title=""/>
          </v:rect>
          <o:OLEObject Type="Embed" ProgID="StaticDib" ShapeID="rectole0000000012" DrawAspect="Content" ObjectID="_1806700093" r:id="rId33"/>
        </w:objec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9. Database Management</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Calibri" w:hAnsi="Times New Roman" w:cs="Times New Roman"/>
          <w:color w:val="000000" w:themeColor="text1"/>
          <w:sz w:val="24"/>
          <w:szCs w:val="24"/>
        </w:rPr>
        <w:t xml:space="preserve">For managing the platform’s database,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w:t>
      </w:r>
      <w:r w:rsidR="00233D94">
        <w:rPr>
          <w:rFonts w:ascii="Times New Roman" w:eastAsia="Calibri" w:hAnsi="Times New Roman" w:cs="Times New Roman"/>
          <w:color w:val="000000" w:themeColor="text1"/>
          <w:sz w:val="24"/>
          <w:szCs w:val="24"/>
        </w:rPr>
        <w:t>on with the WordPress ecosystem.</w:t>
      </w:r>
    </w:p>
    <w:p w:rsidR="00CA055D" w:rsidRPr="002948B2" w:rsidRDefault="00233D94"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4555">
          <v:rect id="rectole0000000013" o:spid="_x0000_i1143" style="width:468.75pt;height:3in" o:ole="" o:preferrelative="t" stroked="f">
            <v:imagedata r:id="rId34" o:title=""/>
          </v:rect>
          <o:OLEObject Type="Embed" ProgID="StaticDib" ShapeID="rectole0000000013" DrawAspect="Content" ObjectID="_1806700094" r:id="rId35"/>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5.2 MODULES DESCRIPTION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following subsections outline the internal workings and technical considerations of each module.</w: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33D94" w:rsidRPr="002948B2"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5.2.1</w:t>
      </w:r>
      <w:r w:rsidR="004B2472" w:rsidRPr="00924061">
        <w:rPr>
          <w:rFonts w:ascii="Times New Roman" w:eastAsia="Times New Roman" w:hAnsi="Times New Roman" w:cs="Times New Roman"/>
          <w:b/>
          <w:color w:val="000000" w:themeColor="text1"/>
          <w:sz w:val="28"/>
          <w:szCs w:val="28"/>
        </w:rPr>
        <w:t>. MODULE 1 : User Roles and Permissions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User role management forms the backbone of access control and defines the capabilities of each type of user within the system. The project implements a </w:t>
      </w:r>
      <w:r w:rsidRPr="002948B2">
        <w:rPr>
          <w:rFonts w:ascii="Times New Roman" w:eastAsia="Calibri" w:hAnsi="Times New Roman" w:cs="Times New Roman"/>
          <w:b/>
          <w:color w:val="000000" w:themeColor="text1"/>
          <w:sz w:val="24"/>
          <w:szCs w:val="24"/>
        </w:rPr>
        <w:t>Role-Based Access Control (RBAC)</w:t>
      </w:r>
      <w:r w:rsidRPr="002948B2">
        <w:rPr>
          <w:rFonts w:ascii="Times New Roman" w:eastAsia="Calibri" w:hAnsi="Times New Roman" w:cs="Times New Roman"/>
          <w:color w:val="000000" w:themeColor="text1"/>
          <w:sz w:val="24"/>
          <w:szCs w:val="24"/>
        </w:rPr>
        <w:t xml:space="preserve"> approach to ensure that each user interacts only with the features meant for their role.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1.1 Defined User Roles</w:t>
      </w:r>
    </w:p>
    <w:p w:rsidR="00CA055D" w:rsidRPr="00233D94"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system is designed with a multi-user architecture, making it crucial to define distinct roles with dedicated permissions. This ensures streamlined user experiences, robust access control, and proper segregation of duties. To achieve this, three custom user roles were implemented—Administrator, Vendor, and Customer—each tailored to perform specific tasks within the platform's ecosystem.</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Administrator serves as the superuser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and moderating all users and their associated data.</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Accessing and editing all services, bookings, and orders.</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comprehensive analytics and statistics via custom dashboard widgets built exclusively for administrative insight.</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Setting platform-wide configurations and preferences.</w:t>
      </w:r>
    </w:p>
    <w:p w:rsidR="00CA055D" w:rsidRPr="00233D94" w:rsidRDefault="004B2472" w:rsidP="00742ED0">
      <w:pPr>
        <w:numPr>
          <w:ilvl w:val="0"/>
          <w:numId w:val="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Maintaining security settings, reviewing transactions, and monitoring logs.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Administrators ensure that only verified vendors are approved to publish services and maintain a high standard of trust and compliance across the platform.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Vendor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Vendors are the service providers on the platform. They are responsible for creating, managing, and delivering services to customers. Upon successful registration and administrative approval, a vendor gains access to a custom front-end vendor dashboard, specifically developed for usability, accessibility, and operational efficiency.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Key capabilities granted to vendors include: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Publishing and managing their own services through a custom post type.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Handling service bookings and updating order statuses in real-time.</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Uploading portfolios, managing social links, and specifying service radius and availability.</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and filtering transaction logs and customer requests.</w:t>
      </w:r>
    </w:p>
    <w:p w:rsidR="00CA055D" w:rsidRPr="00233D94" w:rsidRDefault="004B2472" w:rsidP="00742ED0">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Editing their profile details, such as business name, location, years of experience, and emergency contact information.</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role has been encapsulated within a secure and intuitive interface, ensuring that service providers can operate independently without accessing or interfering with other system modules.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Customer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Customers are the end-users of the platform, primarily responsible for browsing services, placing bookings, and communicating with vendors. Upon registration, each customer gains access to a personalized customer dashboard, giving them a user-friendly environment to manage their interactions on the platform.</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 permissions include:</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service listings and accessing detailed service pages.</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Booking services by submitting structured booking forms, including contact details, address, and preferred appointment date.</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Reviewing and managing their bookings under the "My Orders" tab.</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Updating personal information such as name, phone number, and address.</w:t>
      </w:r>
    </w:p>
    <w:p w:rsidR="00CA055D" w:rsidRPr="00233D94" w:rsidRDefault="004B2472" w:rsidP="00742ED0">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their account credentials via secure password update functionality.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customer role is crafted with usability, simplicity, and security in mind, ensuring seamless interaction and engagement with the platform.</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1.2 Capabilities and Access Control</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The integrity of a multi-role system largely depends on how effectively user capabilities and access rights are defined, enforced, and maintained throughout the application. In this project, each user role—Administrator, Vendor, and Customer—has a unique set of permissions that govern what they can access, create, edit, or delete within the platform.</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Access control is implemented through a two-tiered approach:</w:t>
      </w:r>
    </w:p>
    <w:p w:rsidR="00CA055D" w:rsidRPr="00233D94" w:rsidRDefault="004B2472" w:rsidP="00742ED0">
      <w:pPr>
        <w:numPr>
          <w:ilvl w:val="0"/>
          <w:numId w:val="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Backend validation, where server-side logic ensures that only authorized users can perform critical actions, even if malicious attempts are made through external tools or scripts.</w:t>
      </w:r>
    </w:p>
    <w:p w:rsidR="00CA055D" w:rsidRPr="00233D94" w:rsidRDefault="004B2472" w:rsidP="00742ED0">
      <w:pPr>
        <w:numPr>
          <w:ilvl w:val="0"/>
          <w:numId w:val="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Frontend visibility control, where UI elements and options are dynamically rendered based on the current user's role to ensure a clean and intuitive experience while preventing unauthorized actions.</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Role-Based Restrictions</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Vendors</w:t>
      </w:r>
      <w:r w:rsidRPr="002948B2">
        <w:rPr>
          <w:rFonts w:ascii="Times New Roman" w:eastAsia="Calibri" w:hAnsi="Times New Roman" w:cs="Times New Roman"/>
          <w:color w:val="000000" w:themeColor="text1"/>
          <w:sz w:val="24"/>
          <w:szCs w:val="24"/>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Customers</w:t>
      </w:r>
      <w:r w:rsidRPr="002948B2">
        <w:rPr>
          <w:rFonts w:ascii="Times New Roman" w:eastAsia="Calibri" w:hAnsi="Times New Roman" w:cs="Times New Roman"/>
          <w:color w:val="000000" w:themeColor="text1"/>
          <w:sz w:val="24"/>
          <w:szCs w:val="24"/>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Pr="002948B2" w:rsidRDefault="004B2472" w:rsidP="00742ED0">
      <w:pPr>
        <w:numPr>
          <w:ilvl w:val="0"/>
          <w:numId w:val="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Administrators</w:t>
      </w:r>
      <w:r w:rsidRPr="002948B2">
        <w:rPr>
          <w:rFonts w:ascii="Times New Roman" w:eastAsia="Calibri" w:hAnsi="Times New Roman" w:cs="Times New Roman"/>
          <w:color w:val="000000" w:themeColor="text1"/>
          <w:sz w:val="24"/>
          <w:szCs w:val="24"/>
        </w:rPr>
        <w:t xml:space="preserve"> possess the highest level of authority and can access all system modules, including user management, plugin settings, data analytics, and transaction logs. Only administrators have the ability to </w:t>
      </w:r>
      <w:r w:rsidRPr="002948B2">
        <w:rPr>
          <w:rFonts w:ascii="Times New Roman" w:eastAsia="Calibri" w:hAnsi="Times New Roman" w:cs="Times New Roman"/>
          <w:b/>
          <w:color w:val="000000" w:themeColor="text1"/>
          <w:sz w:val="24"/>
          <w:szCs w:val="24"/>
        </w:rPr>
        <w:t>approve or reject vendor registrations</w:t>
      </w:r>
      <w:r w:rsidRPr="002948B2">
        <w:rPr>
          <w:rFonts w:ascii="Times New Roman" w:eastAsia="Calibri" w:hAnsi="Times New Roman" w:cs="Times New Roman"/>
          <w:color w:val="000000" w:themeColor="text1"/>
          <w:sz w:val="24"/>
          <w:szCs w:val="24"/>
        </w:rPr>
        <w:t>, an action that is hidden and restricted from all other roles.</w:t>
      </w:r>
    </w:p>
    <w:p w:rsidR="00CA055D" w:rsidRPr="002948B2" w:rsidRDefault="004B2472"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89">
          <v:rect id="rectole0000000014" o:spid="_x0000_i1144" style="width:6in;height:124.5pt" o:ole="" o:preferrelative="t" stroked="f">
            <v:imagedata r:id="rId36" o:title=""/>
          </v:rect>
          <o:OLEObject Type="Embed" ProgID="StaticDib" ShapeID="rectole0000000014" DrawAspect="Content" ObjectID="_1806700095" r:id="rId37"/>
        </w:object>
      </w: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1.3 Front-End vs Back-End Role Management</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Instead of relying on the default WordPress admin interface, the project introduces fully isolated front-end dashboards for both vendors and customers. This provides a more intuitive and secure experience while preventing accidental access to sensitive backend tools.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1.4 Approval Workflow for Vendors</w:t>
      </w: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vendor registration, the system automatically assigns a custom user meta field called _vendor_approval_status, which is initialized with the value pending. This status acts as a control flag, determining whether the user should be granted access to vendor-specific functionalities such as the dashboard, service publishing, and order management.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Approval Interface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 approval and rejection process is streamlined through the WordPress Admin Users panel. A custom column is added to the users table, displaying the current approval status of each vendor. Admins can manually approve or reject vendors with a single click, triggering the appropriate change in the </w:t>
      </w:r>
      <w:r w:rsidRPr="00233D94">
        <w:rPr>
          <w:rFonts w:ascii="Times New Roman" w:eastAsia="Courier New" w:hAnsi="Times New Roman" w:cs="Times New Roman"/>
          <w:color w:val="000000" w:themeColor="text1"/>
          <w:sz w:val="24"/>
          <w:szCs w:val="24"/>
        </w:rPr>
        <w:t>_vendor_approval_status</w:t>
      </w:r>
      <w:r w:rsidRPr="00233D94">
        <w:rPr>
          <w:rFonts w:ascii="Times New Roman" w:eastAsia="Calibri" w:hAnsi="Times New Roman" w:cs="Times New Roman"/>
          <w:color w:val="000000" w:themeColor="text1"/>
          <w:sz w:val="24"/>
          <w:szCs w:val="24"/>
        </w:rPr>
        <w:t xml:space="preserve"> field.</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Once approved:</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gains immediate access to the front-end vendor dashboard.</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They are notified that they can now begin offering services.</w:t>
      </w:r>
    </w:p>
    <w:p w:rsidR="00CA055D" w:rsidRPr="00233D94" w:rsidRDefault="004B2472" w:rsidP="00742ED0">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approved</w:t>
      </w:r>
      <w:r w:rsidRPr="00233D94">
        <w:rPr>
          <w:rFonts w:ascii="Times New Roman" w:eastAsia="Calibri" w:hAnsi="Times New Roman" w:cs="Times New Roman"/>
          <w:color w:val="000000" w:themeColor="text1"/>
          <w:sz w:val="24"/>
          <w:szCs w:val="24"/>
        </w:rPr>
        <w:t>, allowing unrestricted access to vendor functionalities.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If rejected:</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user is blocked from accessing vendor features.</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rejected</w:t>
      </w:r>
      <w:r w:rsidRPr="00233D94">
        <w:rPr>
          <w:rFonts w:ascii="Times New Roman" w:eastAsia="Calibri" w:hAnsi="Times New Roman" w:cs="Times New Roman"/>
          <w:color w:val="000000" w:themeColor="text1"/>
          <w:sz w:val="24"/>
          <w:szCs w:val="24"/>
        </w:rPr>
        <w:t>.</w:t>
      </w:r>
    </w:p>
    <w:p w:rsidR="00CA055D" w:rsidRPr="00233D94" w:rsidRDefault="004B2472" w:rsidP="00742ED0">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This prevents misuse of the platform and reinforces quality control.</w:t>
      </w:r>
    </w:p>
    <w:p w:rsidR="00CA055D" w:rsidRPr="00233D94" w:rsidRDefault="004B2472" w:rsidP="002948B2">
      <w:pPr>
        <w:spacing w:after="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lastRenderedPageBreak/>
        <w:t>This approval workflow adds an additional layer of security and trust, ensuring that vendors are properly vetted before being allowed to operate. It protects the platform from fraudulent users, enhances customer confidence, and gives the admin full control over the vendor ecosystem.</w:t>
      </w:r>
    </w:p>
    <w:p w:rsidR="00CA055D" w:rsidRPr="00233D94" w:rsidRDefault="00CA055D" w:rsidP="002948B2">
      <w:pPr>
        <w:spacing w:after="0"/>
        <w:jc w:val="both"/>
        <w:rPr>
          <w:rFonts w:ascii="Times New Roman" w:eastAsia="Calibri" w:hAnsi="Times New Roman" w:cs="Times New Roman"/>
          <w:color w:val="000000" w:themeColor="text1"/>
          <w:sz w:val="24"/>
          <w:szCs w:val="24"/>
        </w:rPr>
      </w:pPr>
    </w:p>
    <w:p w:rsidR="00CA055D" w:rsidRDefault="003B4680"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233D94" w:rsidRPr="002948B2" w:rsidRDefault="00233D94"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1.5 Flexibility and Scalability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Whether the system is scaled up for enterprise use or integrated with third-party tools, this structured role-based approach ensures long-term sustainability.</w: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Pr="002948B2" w:rsidRDefault="00233D94"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2. MODULE 2 : Login and Registration System (Vendor &amp; Customer)</w: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2.1 Dual Authentication System</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platform implements a robust dual authentication system to accommodate the needs of two distinct user types — Vendors and Customers. Recognizing that each user type interacts with the system in unique ways, the login and registration processes are fully separated, ensuring that users have a tailored experience based on their role. This separation also simplifies user management and reduces the risk of role conflicts or unauthorized access.</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To support this structure, the system includes dedicated pages for each user type, namely:</w:t>
      </w:r>
    </w:p>
    <w:p w:rsidR="00CA055D" w:rsidRPr="002948B2" w:rsidRDefault="004B2472" w:rsidP="00742ED0">
      <w:pPr>
        <w:numPr>
          <w:ilvl w:val="0"/>
          <w:numId w:val="1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 Login and Vendor Registration</w:t>
      </w:r>
    </w:p>
    <w:p w:rsidR="00CA055D" w:rsidRPr="002948B2" w:rsidRDefault="004B2472" w:rsidP="00742ED0">
      <w:pPr>
        <w:numPr>
          <w:ilvl w:val="0"/>
          <w:numId w:val="1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 Login and Customer Registration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These pages are not shared or generalized, but are specifically built and optimized for each role. This ensures that all form submissions are routed through their own independent handling logic,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Each of these pages is automatically created at the time of plugin activation and is connected to a shortcode, which renders a well-structured and styled form using Bootstrap components. This not only ensures responsiveness across devices but also contributes to a user-friendly and professional-looking interface.</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form handlers behind these pages are responsible for:</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Assigning the appropriate role (</w:t>
      </w:r>
      <w:r w:rsidRPr="00496481">
        <w:rPr>
          <w:rFonts w:ascii="Times New Roman" w:eastAsia="Courier New" w:hAnsi="Times New Roman" w:cs="Times New Roman"/>
          <w:color w:val="000000" w:themeColor="text1"/>
          <w:sz w:val="24"/>
          <w:szCs w:val="24"/>
        </w:rPr>
        <w:t>vendor</w:t>
      </w:r>
      <w:r w:rsidRPr="00496481">
        <w:rPr>
          <w:rFonts w:ascii="Times New Roman" w:eastAsia="Times New Roman" w:hAnsi="Times New Roman" w:cs="Times New Roman"/>
          <w:color w:val="000000" w:themeColor="text1"/>
          <w:sz w:val="24"/>
          <w:szCs w:val="24"/>
        </w:rPr>
        <w:t xml:space="preserve"> or </w:t>
      </w:r>
      <w:r w:rsidRPr="00496481">
        <w:rPr>
          <w:rFonts w:ascii="Times New Roman" w:eastAsia="Courier New" w:hAnsi="Times New Roman" w:cs="Times New Roman"/>
          <w:color w:val="000000" w:themeColor="text1"/>
          <w:sz w:val="24"/>
          <w:szCs w:val="24"/>
        </w:rPr>
        <w:t>customer</w:t>
      </w:r>
      <w:r w:rsidRPr="00496481">
        <w:rPr>
          <w:rFonts w:ascii="Times New Roman" w:eastAsia="Times New Roman" w:hAnsi="Times New Roman" w:cs="Times New Roman"/>
          <w:color w:val="000000" w:themeColor="text1"/>
          <w:sz w:val="24"/>
          <w:szCs w:val="24"/>
        </w:rPr>
        <w:t>)</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Storing additional metadata such as phone numbers and addresses</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Redirecting users to their respective dashboards after successful login or registration</w:t>
      </w:r>
    </w:p>
    <w:p w:rsidR="00CA055D" w:rsidRPr="00496481" w:rsidRDefault="004B2472" w:rsidP="00742ED0">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Ensuring security through nonce verification and input sanitization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This dual-system architecture helps prevent misuse (e.g., a customer accidentally gaining vendor access) and strengthens overall access control. By isolating the login and registration processes for each user role, the platform maintains a clear boundary between functionalities, leading to a more secure, maintainable, and scalable application environment.</w:t>
      </w:r>
    </w:p>
    <w:p w:rsidR="00CA055D" w:rsidRPr="00496481" w:rsidRDefault="00CA055D" w:rsidP="002948B2">
      <w:pPr>
        <w:spacing w:before="100" w:after="100" w:line="240" w:lineRule="auto"/>
        <w:jc w:val="both"/>
        <w:rPr>
          <w:rFonts w:ascii="Times New Roman" w:hAnsi="Times New Roman" w:cs="Times New Roman"/>
          <w:noProof/>
          <w:color w:val="000000" w:themeColor="text1"/>
          <w:sz w:val="24"/>
          <w:szCs w:val="24"/>
        </w:rPr>
      </w:pPr>
    </w:p>
    <w:p w:rsidR="00336AB4" w:rsidRPr="002948B2" w:rsidRDefault="00336AB4" w:rsidP="002948B2">
      <w:pPr>
        <w:spacing w:before="100" w:after="100" w:line="240" w:lineRule="auto"/>
        <w:jc w:val="both"/>
        <w:rPr>
          <w:rFonts w:ascii="Times New Roman" w:hAnsi="Times New Roman" w:cs="Times New Roman"/>
          <w:noProof/>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2.2 Registration Workflow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registration system has been meticulously designed to ensure data integrity, security, and accurate role assignment. Both </w:t>
      </w: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registration forms follow a structured workflow and incorporate comprehensive validation mechanisms to eliminate errors and prevent malicious data entry.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form is built with clearly labeled fields and intuitive input constraints to guide the user. Behind the scenes, the system employs a series of </w:t>
      </w:r>
      <w:r w:rsidRPr="002948B2">
        <w:rPr>
          <w:rFonts w:ascii="Times New Roman" w:eastAsia="Times New Roman" w:hAnsi="Times New Roman" w:cs="Times New Roman"/>
          <w:b/>
          <w:color w:val="000000" w:themeColor="text1"/>
          <w:sz w:val="24"/>
          <w:szCs w:val="24"/>
        </w:rPr>
        <w:t>server-side validations</w:t>
      </w:r>
      <w:r w:rsidRPr="002948B2">
        <w:rPr>
          <w:rFonts w:ascii="Times New Roman" w:eastAsia="Times New Roman" w:hAnsi="Times New Roman" w:cs="Times New Roman"/>
          <w:color w:val="000000" w:themeColor="text1"/>
          <w:sz w:val="24"/>
          <w:szCs w:val="24"/>
        </w:rPr>
        <w:t xml:space="preserve"> to verify and sanitize all submitted data before proceeding with account creation. These validations are essential for protecting the platform from SQL injections, XSS attacks, and accidental data corruption.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Some of the key validation features include:</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All submitted fields, including full name, email, phone number, address, and business information, are sanitized using native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sanitize_email()</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esc_url()</w:t>
      </w:r>
      <w:r w:rsidRPr="002948B2">
        <w:rPr>
          <w:rFonts w:ascii="Times New Roman" w:eastAsia="Times New Roman" w:hAnsi="Times New Roman" w:cs="Times New Roman"/>
          <w:color w:val="000000" w:themeColor="text1"/>
          <w:sz w:val="24"/>
          <w:szCs w:val="24"/>
        </w:rPr>
        <w:t xml:space="preserve"> to ensure only clean, safe data is processed and stored.</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Password Verification</w:t>
      </w:r>
      <w:r w:rsidRPr="002948B2">
        <w:rPr>
          <w:rFonts w:ascii="Times New Roman" w:eastAsia="Times New Roman" w:hAnsi="Times New Roman" w:cs="Times New Roman"/>
          <w:color w:val="000000" w:themeColor="text1"/>
          <w:sz w:val="24"/>
          <w:szCs w:val="24"/>
        </w:rPr>
        <w:t xml:space="preserve">: The </w:t>
      </w:r>
      <w:r w:rsidRPr="002948B2">
        <w:rPr>
          <w:rFonts w:ascii="Times New Roman" w:eastAsia="Courier New" w:hAnsi="Times New Roman" w:cs="Times New Roman"/>
          <w:color w:val="000000" w:themeColor="text1"/>
          <w:sz w:val="24"/>
          <w:szCs w:val="24"/>
        </w:rPr>
        <w:t>password</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confirm password</w:t>
      </w:r>
      <w:r w:rsidRPr="002948B2">
        <w:rPr>
          <w:rFonts w:ascii="Times New Roman" w:eastAsia="Times New Roman" w:hAnsi="Times New Roman" w:cs="Times New Roman"/>
          <w:color w:val="000000" w:themeColor="text1"/>
          <w:sz w:val="24"/>
          <w:szCs w:val="24"/>
        </w:rPr>
        <w:t xml:space="preserve"> fields must match exactly. Mismatches trigger immediate errors and halt the registration process.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Email Duplication Check</w:t>
      </w:r>
      <w:r w:rsidRPr="002948B2">
        <w:rPr>
          <w:rFonts w:ascii="Times New Roman" w:eastAsia="Times New Roman" w:hAnsi="Times New Roman" w:cs="Times New Roman"/>
          <w:color w:val="000000" w:themeColor="text1"/>
          <w:sz w:val="24"/>
          <w:szCs w:val="24"/>
        </w:rPr>
        <w:t xml:space="preserve">: Before creating a new account, the system checks whether the submitted email already exists using the </w:t>
      </w:r>
      <w:r w:rsidRPr="002948B2">
        <w:rPr>
          <w:rFonts w:ascii="Times New Roman" w:eastAsia="Courier New" w:hAnsi="Times New Roman" w:cs="Times New Roman"/>
          <w:color w:val="000000" w:themeColor="text1"/>
          <w:sz w:val="24"/>
          <w:szCs w:val="24"/>
        </w:rPr>
        <w:t>email_exists()</w:t>
      </w:r>
      <w:r w:rsidRPr="002948B2">
        <w:rPr>
          <w:rFonts w:ascii="Times New Roman" w:eastAsia="Times New Roman" w:hAnsi="Times New Roman" w:cs="Times New Roman"/>
          <w:color w:val="000000" w:themeColor="text1"/>
          <w:sz w:val="24"/>
          <w:szCs w:val="24"/>
        </w:rPr>
        <w:t xml:space="preserve"> function. This ensures each user is uniquely identified by their email address.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Conditional Role Assignment</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12"/>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When a vendor completes the registration form, they are assigned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However, their account is not immediately activated. A custom user </w:t>
      </w:r>
      <w:r w:rsidRPr="002948B2">
        <w:rPr>
          <w:rFonts w:ascii="Times New Roman" w:eastAsia="Times New Roman" w:hAnsi="Times New Roman" w:cs="Times New Roman"/>
          <w:color w:val="000000" w:themeColor="text1"/>
          <w:sz w:val="24"/>
          <w:szCs w:val="24"/>
        </w:rPr>
        <w:lastRenderedPageBreak/>
        <w:t xml:space="preserve">meta field named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Times New Roman" w:hAnsi="Times New Roman" w:cs="Times New Roman"/>
          <w:color w:val="000000" w:themeColor="text1"/>
          <w:sz w:val="24"/>
          <w:szCs w:val="24"/>
        </w:rPr>
        <w:t xml:space="preserve"> is set to </w:t>
      </w:r>
      <w:r w:rsidRPr="002948B2">
        <w:rPr>
          <w:rFonts w:ascii="Times New Roman" w:eastAsia="Courier New" w:hAnsi="Times New Roman" w:cs="Times New Roman"/>
          <w:color w:val="000000" w:themeColor="text1"/>
          <w:sz w:val="24"/>
          <w:szCs w:val="24"/>
        </w:rPr>
        <w:t>pending</w:t>
      </w:r>
      <w:r w:rsidRPr="002948B2">
        <w:rPr>
          <w:rFonts w:ascii="Times New Roman" w:eastAsia="Times New Roman" w:hAnsi="Times New Roman" w:cs="Times New Roman"/>
          <w:color w:val="000000" w:themeColor="text1"/>
          <w:sz w:val="24"/>
          <w:szCs w:val="24"/>
        </w:rPr>
        <w:t>, requiring manual approval from an admin before access to the vendor dashboard is granted.</w:t>
      </w:r>
    </w:p>
    <w:p w:rsidR="00CA055D" w:rsidRPr="002948B2" w:rsidRDefault="004B2472" w:rsidP="00742ED0">
      <w:pPr>
        <w:numPr>
          <w:ilvl w:val="0"/>
          <w:numId w:val="12"/>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Customers, on the other hand, are directly assigned the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role and are redirected to the login page upon successful registration. They can immediately access their dashboard and start browsing and booking services.</w:t>
      </w:r>
    </w:p>
    <w:p w:rsidR="00CA055D" w:rsidRPr="002948B2" w:rsidRDefault="004B2472" w:rsidP="00742ED0">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Meta Data Storage</w:t>
      </w:r>
      <w:r w:rsidRPr="002948B2">
        <w:rPr>
          <w:rFonts w:ascii="Times New Roman" w:eastAsia="Times New Roman" w:hAnsi="Times New Roman" w:cs="Times New Roman"/>
          <w:color w:val="000000" w:themeColor="text1"/>
          <w:sz w:val="24"/>
          <w:szCs w:val="24"/>
        </w:rPr>
        <w:t xml:space="preserve">: Additional details collected during registration, such as phone number, business category, years of experience (for vendors), gender, and street address, are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Times New Roman" w:hAnsi="Times New Roman" w:cs="Times New Roman"/>
          <w:color w:val="000000" w:themeColor="text1"/>
          <w:sz w:val="24"/>
          <w:szCs w:val="24"/>
        </w:rPr>
        <w:t>. This data is later used to pre-fill profile forms and personalize the dashboard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2.3 Login Process &amp; Role Verification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During login, the system ensures that the user logs in via the correct portal:</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logging in via the vendor form are checked for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and </w:t>
      </w:r>
      <w:r w:rsidRPr="002948B2">
        <w:rPr>
          <w:rFonts w:ascii="Times New Roman" w:eastAsia="Courier New" w:hAnsi="Times New Roman" w:cs="Times New Roman"/>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status.</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are only allowed to proceed if their role is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If the user does not belong to the expected role, they are </w:t>
      </w:r>
      <w:r w:rsidRPr="002948B2">
        <w:rPr>
          <w:rFonts w:ascii="Times New Roman" w:eastAsia="Times New Roman" w:hAnsi="Times New Roman" w:cs="Times New Roman"/>
          <w:b/>
          <w:color w:val="000000" w:themeColor="text1"/>
          <w:sz w:val="24"/>
          <w:szCs w:val="24"/>
        </w:rPr>
        <w:t>automatically logged out</w:t>
      </w:r>
      <w:r w:rsidRPr="002948B2">
        <w:rPr>
          <w:rFonts w:ascii="Times New Roman" w:eastAsia="Times New Roman" w:hAnsi="Times New Roman" w:cs="Times New Roman"/>
          <w:color w:val="000000" w:themeColor="text1"/>
          <w:sz w:val="24"/>
          <w:szCs w:val="24"/>
        </w:rPr>
        <w:t>, and an error message is displayed (e.g., “Only vendors can log in from this 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redirection is handled post-login:</w:t>
      </w:r>
    </w:p>
    <w:p w:rsidR="00CA055D" w:rsidRPr="002948B2" w:rsidRDefault="004B2472" w:rsidP="00742ED0">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Vendor Dashboard</w:t>
      </w:r>
    </w:p>
    <w:p w:rsidR="00CA055D" w:rsidRPr="002948B2" w:rsidRDefault="004B2472" w:rsidP="00742ED0">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Customers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Customer Dashboard</w:t>
      </w:r>
    </w:p>
    <w:p w:rsidR="00C70CA7" w:rsidRPr="002948B2" w:rsidRDefault="00C70CA7" w:rsidP="00496481">
      <w:pPr>
        <w:spacing w:after="0" w:line="240" w:lineRule="auto"/>
        <w:jc w:val="center"/>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extent cx="3600450" cy="2869668"/>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6062" cy="2874141"/>
                    </a:xfrm>
                    <a:prstGeom prst="rect">
                      <a:avLst/>
                    </a:prstGeom>
                    <a:noFill/>
                    <a:ln>
                      <a:noFill/>
                    </a:ln>
                  </pic:spPr>
                </pic:pic>
              </a:graphicData>
            </a:graphic>
          </wp:inline>
        </w:drawing>
      </w:r>
    </w:p>
    <w:p w:rsidR="00C70CA7" w:rsidRPr="002948B2" w:rsidRDefault="00C70CA7"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2.4 Security and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most critical implementations in this regard is the use of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 cryptographic token that stands for “number used once”).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Times New Roman" w:hAnsi="Times New Roman" w:cs="Times New Roman"/>
          <w:color w:val="000000" w:themeColor="text1"/>
          <w:sz w:val="24"/>
          <w:szCs w:val="24"/>
        </w:rPr>
        <w:t xml:space="preserve"> and verified upon form submission with </w:t>
      </w:r>
      <w:r w:rsidRPr="002948B2">
        <w:rPr>
          <w:rFonts w:ascii="Times New Roman" w:eastAsia="Courier New" w:hAnsi="Times New Roman" w:cs="Times New Roman"/>
          <w:color w:val="000000" w:themeColor="text1"/>
          <w:sz w:val="24"/>
          <w:szCs w:val="24"/>
        </w:rPr>
        <w:t>wp_verify_nonce()</w:t>
      </w:r>
      <w:r w:rsidRPr="002948B2">
        <w:rPr>
          <w:rFonts w:ascii="Times New Roman" w:eastAsia="Times New Roman" w:hAnsi="Times New Roman" w:cs="Times New Roman"/>
          <w:color w:val="000000" w:themeColor="text1"/>
          <w:sz w:val="24"/>
          <w:szCs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all form submissions are handled exclusively on the </w:t>
      </w:r>
      <w:r w:rsidRPr="002948B2">
        <w:rPr>
          <w:rFonts w:ascii="Times New Roman" w:eastAsia="Times New Roman" w:hAnsi="Times New Roman" w:cs="Times New Roman"/>
          <w:b/>
          <w:color w:val="000000" w:themeColor="text1"/>
          <w:sz w:val="24"/>
          <w:szCs w:val="24"/>
        </w:rPr>
        <w:t>server side</w:t>
      </w:r>
      <w:r w:rsidRPr="002948B2">
        <w:rPr>
          <w:rFonts w:ascii="Times New Roman" w:eastAsia="Times New Roman" w:hAnsi="Times New Roman" w:cs="Times New Roman"/>
          <w:color w:val="000000" w:themeColor="text1"/>
          <w:sz w:val="24"/>
          <w:szCs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all user passwords are securely hashed and stored using WordPress’s built-in authentication system, which utilizes strong one-way hashing algorithms like bcrypt. At no point are plain-text passwords stored, retrieved, or exposed in the application.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combination of </w:t>
      </w:r>
      <w:r w:rsidRPr="002948B2">
        <w:rPr>
          <w:rFonts w:ascii="Times New Roman" w:eastAsia="Times New Roman" w:hAnsi="Times New Roman" w:cs="Times New Roman"/>
          <w:b/>
          <w:color w:val="000000" w:themeColor="text1"/>
          <w:sz w:val="24"/>
          <w:szCs w:val="24"/>
        </w:rPr>
        <w:t>nonce-based request validation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password hashing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strict backend processing</w:t>
      </w:r>
      <w:r w:rsidRPr="002948B2">
        <w:rPr>
          <w:rFonts w:ascii="Times New Roman" w:eastAsia="Times New Roman" w:hAnsi="Times New Roman" w:cs="Times New Roman"/>
          <w:color w:val="000000" w:themeColor="text1"/>
          <w:sz w:val="24"/>
          <w:szCs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Default="004B2472" w:rsidP="00496481">
      <w:pPr>
        <w:spacing w:before="100" w:after="100" w:line="240" w:lineRule="auto"/>
        <w:jc w:val="center"/>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4784" w:dyaOrig="4245">
          <v:rect id="rectole0000000017" o:spid="_x0000_i1145" style="width:239.25pt;height:212.25pt" o:ole="" o:preferrelative="t" stroked="f">
            <v:imagedata r:id="rId41" o:title=""/>
          </v:rect>
          <o:OLEObject Type="Embed" ProgID="StaticDib" ShapeID="rectole0000000017" DrawAspect="Content" ObjectID="_1806700096" r:id="rId42"/>
        </w:object>
      </w:r>
    </w:p>
    <w:p w:rsidR="00496481" w:rsidRDefault="00496481" w:rsidP="00496481">
      <w:pPr>
        <w:spacing w:before="100" w:after="100" w:line="240" w:lineRule="auto"/>
        <w:jc w:val="center"/>
        <w:rPr>
          <w:rFonts w:ascii="Times New Roman" w:hAnsi="Times New Roman" w:cs="Times New Roman"/>
          <w:color w:val="000000" w:themeColor="text1"/>
          <w:sz w:val="24"/>
          <w:szCs w:val="24"/>
        </w:rPr>
      </w:pPr>
    </w:p>
    <w:p w:rsidR="00496481" w:rsidRPr="002948B2" w:rsidRDefault="00496481" w:rsidP="00496481">
      <w:pPr>
        <w:spacing w:before="100" w:after="100" w:line="240" w:lineRule="auto"/>
        <w:jc w:val="center"/>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2.5 Enhanced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login and registration forms were built with </w:t>
      </w:r>
      <w:r w:rsidRPr="002948B2">
        <w:rPr>
          <w:rFonts w:ascii="Times New Roman" w:eastAsia="Times New Roman" w:hAnsi="Times New Roman" w:cs="Times New Roman"/>
          <w:b/>
          <w:color w:val="000000" w:themeColor="text1"/>
          <w:sz w:val="24"/>
          <w:szCs w:val="24"/>
        </w:rPr>
        <w:t>Bootstrap 5 UI components</w:t>
      </w:r>
      <w:r w:rsidRPr="002948B2">
        <w:rPr>
          <w:rFonts w:ascii="Times New Roman" w:eastAsia="Times New Roman" w:hAnsi="Times New Roman" w:cs="Times New Roman"/>
          <w:color w:val="000000" w:themeColor="text1"/>
          <w:sz w:val="24"/>
          <w:szCs w:val="24"/>
        </w:rPr>
        <w:t xml:space="preserve"> for a clean and responsive experience across devices. Error handling, redirection, and messages are all handled with user clarity in mind.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improve user interaction:</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“Registration Pending” message is shown to unapproved vendors.</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Redirects are applied conditionally based on role and status.</w:t>
      </w:r>
    </w:p>
    <w:p w:rsidR="00CA055D" w:rsidRPr="002948B2" w:rsidRDefault="004B2472" w:rsidP="00742ED0">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After registration, users are clearly informed about next steps (e.g., “Your application is under review”).</w:t>
      </w:r>
    </w:p>
    <w:p w:rsidR="00CA055D" w:rsidRPr="002948B2" w:rsidRDefault="004B2472" w:rsidP="002948B2">
      <w:pPr>
        <w:spacing w:before="100" w:after="100" w:line="240" w:lineRule="auto"/>
        <w:jc w:val="both"/>
        <w:rPr>
          <w:rFonts w:ascii="Times New Roman" w:eastAsia="Calibri"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429">
          <v:rect id="rectole0000000018" o:spid="_x0000_i1146" style="width:6in;height:121.5pt" o:ole="" o:preferrelative="t" stroked="f">
            <v:imagedata r:id="rId43" o:title=""/>
          </v:rect>
          <o:OLEObject Type="Embed" ProgID="StaticDib" ShapeID="rectole0000000018" DrawAspect="Content" ObjectID="_1806700097" r:id="rId44"/>
        </w:objec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924061" w:rsidRDefault="005D1E02" w:rsidP="002948B2">
      <w:pPr>
        <w:tabs>
          <w:tab w:val="left" w:pos="720"/>
        </w:tabs>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5.2.3 </w:t>
      </w:r>
      <w:r w:rsidR="004B2472" w:rsidRPr="00924061">
        <w:rPr>
          <w:rFonts w:ascii="Times New Roman" w:eastAsia="Times New Roman" w:hAnsi="Times New Roman" w:cs="Times New Roman"/>
          <w:b/>
          <w:color w:val="000000" w:themeColor="text1"/>
          <w:sz w:val="28"/>
          <w:szCs w:val="28"/>
        </w:rPr>
        <w:t>MODULE 3 : Admin Dashboard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3.1 Overview and Accessibility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r w:rsidRPr="002948B2">
        <w:rPr>
          <w:rFonts w:ascii="Times New Roman" w:eastAsia="Courier New" w:hAnsi="Times New Roman" w:cs="Times New Roman"/>
          <w:color w:val="000000" w:themeColor="text1"/>
          <w:sz w:val="24"/>
          <w:szCs w:val="24"/>
        </w:rPr>
        <w:t>add_menu_page()</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lastRenderedPageBreak/>
        <w:t>add_submenu_page()</w:t>
      </w:r>
      <w:r w:rsidRPr="002948B2">
        <w:rPr>
          <w:rFonts w:ascii="Times New Roman" w:eastAsia="Times New Roman" w:hAnsi="Times New Roman" w:cs="Times New Roman"/>
          <w:color w:val="000000" w:themeColor="text1"/>
          <w:sz w:val="24"/>
          <w:szCs w:val="24"/>
        </w:rPr>
        <w:t xml:space="preserve"> that create organized entries in the sidebar navigation for quick access to various modules.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maintain strict access control, only users assigned the </w:t>
      </w:r>
      <w:r w:rsidRPr="002948B2">
        <w:rPr>
          <w:rFonts w:ascii="Times New Roman" w:eastAsia="Courier New" w:hAnsi="Times New Roman" w:cs="Times New Roman"/>
          <w:color w:val="000000" w:themeColor="text1"/>
          <w:sz w:val="24"/>
          <w:szCs w:val="24"/>
        </w:rPr>
        <w:t>administrator</w:t>
      </w:r>
      <w:r w:rsidRPr="002948B2">
        <w:rPr>
          <w:rFonts w:ascii="Times New Roman" w:eastAsia="Times New Roman" w:hAnsi="Times New Roman" w:cs="Times New Roman"/>
          <w:color w:val="000000" w:themeColor="text1"/>
          <w:sz w:val="24"/>
          <w:szCs w:val="24"/>
        </w:rPr>
        <w:t xml:space="preserve"> role are permitted to access the Admin Dashboard. This role-based access is programmatically enforced using conditional checks such as </w:t>
      </w:r>
      <w:r w:rsidRPr="002948B2">
        <w:rPr>
          <w:rFonts w:ascii="Times New Roman" w:eastAsia="Courier New" w:hAnsi="Times New Roman" w:cs="Times New Roman"/>
          <w:color w:val="000000" w:themeColor="text1"/>
          <w:sz w:val="24"/>
          <w:szCs w:val="24"/>
        </w:rPr>
        <w:t>current_user_can('administrator')</w:t>
      </w:r>
      <w:r w:rsidRPr="002948B2">
        <w:rPr>
          <w:rFonts w:ascii="Times New Roman" w:eastAsia="Times New Roman" w:hAnsi="Times New Roman" w:cs="Times New Roman"/>
          <w:color w:val="000000" w:themeColor="text1"/>
          <w:sz w:val="24"/>
          <w:szCs w:val="24"/>
        </w:rPr>
        <w:t>, ensuring that sensitive data and administrative tools remain inaccessible to unauthorized 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the dashboard’s architecture supports </w:t>
      </w:r>
      <w:r w:rsidRPr="002948B2">
        <w:rPr>
          <w:rFonts w:ascii="Times New Roman" w:eastAsia="Times New Roman" w:hAnsi="Times New Roman" w:cs="Times New Roman"/>
          <w:b/>
          <w:color w:val="000000" w:themeColor="text1"/>
          <w:sz w:val="24"/>
          <w:szCs w:val="24"/>
        </w:rPr>
        <w:t>modular expandability</w:t>
      </w:r>
      <w:r w:rsidRPr="002948B2">
        <w:rPr>
          <w:rFonts w:ascii="Times New Roman" w:eastAsia="Times New Roman" w:hAnsi="Times New Roman" w:cs="Times New Roman"/>
          <w:color w:val="000000" w:themeColor="text1"/>
          <w:sz w:val="24"/>
          <w:szCs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interface not only empowers admins to perform direct actions—such as approving vendors, updating orders, or managing service listings—but also provides </w:t>
      </w:r>
      <w:r w:rsidRPr="002948B2">
        <w:rPr>
          <w:rFonts w:ascii="Times New Roman" w:eastAsia="Times New Roman" w:hAnsi="Times New Roman" w:cs="Times New Roman"/>
          <w:b/>
          <w:color w:val="000000" w:themeColor="text1"/>
          <w:sz w:val="24"/>
          <w:szCs w:val="24"/>
        </w:rPr>
        <w:t>high-level summaries</w:t>
      </w:r>
      <w:r w:rsidRPr="002948B2">
        <w:rPr>
          <w:rFonts w:ascii="Times New Roman" w:eastAsia="Times New Roman" w:hAnsi="Times New Roman" w:cs="Times New Roman"/>
          <w:color w:val="000000" w:themeColor="text1"/>
          <w:sz w:val="24"/>
          <w:szCs w:val="24"/>
        </w:rPr>
        <w:t xml:space="preserve"> through live statistics and real-time data widgets. These tools enable the administrators to track the health of the platform, identify bottlenecks, and proactively manage user engagement and service quality.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3.2 Custom Widgets and Analytics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provide a snapshot of platform activity, a set of </w:t>
      </w:r>
      <w:r w:rsidRPr="002948B2">
        <w:rPr>
          <w:rFonts w:ascii="Times New Roman" w:eastAsia="Calibri" w:hAnsi="Times New Roman" w:cs="Times New Roman"/>
          <w:b/>
          <w:color w:val="000000" w:themeColor="text1"/>
          <w:sz w:val="24"/>
          <w:szCs w:val="24"/>
        </w:rPr>
        <w:t>real-time dashboard widgets</w:t>
      </w:r>
      <w:r w:rsidRPr="002948B2">
        <w:rPr>
          <w:rFonts w:ascii="Times New Roman" w:eastAsia="Calibri" w:hAnsi="Times New Roman" w:cs="Times New Roman"/>
          <w:color w:val="000000" w:themeColor="text1"/>
          <w:sz w:val="24"/>
          <w:szCs w:val="24"/>
        </w:rPr>
        <w:t xml:space="preserve"> were implemented using the </w:t>
      </w:r>
      <w:r w:rsidRPr="002948B2">
        <w:rPr>
          <w:rFonts w:ascii="Times New Roman" w:eastAsia="Courier New" w:hAnsi="Times New Roman" w:cs="Times New Roman"/>
          <w:color w:val="000000" w:themeColor="text1"/>
          <w:sz w:val="24"/>
          <w:szCs w:val="24"/>
        </w:rPr>
        <w:t>wp_add_dashboard_widget()</w:t>
      </w:r>
      <w:r w:rsidRPr="002948B2">
        <w:rPr>
          <w:rFonts w:ascii="Times New Roman" w:eastAsia="Calibri" w:hAnsi="Times New Roman" w:cs="Times New Roman"/>
          <w:color w:val="000000" w:themeColor="text1"/>
          <w:sz w:val="24"/>
          <w:szCs w:val="24"/>
        </w:rPr>
        <w:t xml:space="preserve"> function. These include:</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Vendors</w:t>
      </w:r>
      <w:r w:rsidRPr="002948B2">
        <w:rPr>
          <w:rFonts w:ascii="Times New Roman" w:eastAsia="Calibri" w:hAnsi="Times New Roman" w:cs="Times New Roman"/>
          <w:color w:val="000000" w:themeColor="text1"/>
          <w:sz w:val="24"/>
          <w:szCs w:val="24"/>
        </w:rPr>
        <w:t xml:space="preserve"> – Counts and displays all registered vendor accounts.</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Customers</w:t>
      </w:r>
      <w:r w:rsidRPr="002948B2">
        <w:rPr>
          <w:rFonts w:ascii="Times New Roman" w:eastAsia="Calibri" w:hAnsi="Times New Roman" w:cs="Times New Roman"/>
          <w:color w:val="000000" w:themeColor="text1"/>
          <w:sz w:val="24"/>
          <w:szCs w:val="24"/>
        </w:rPr>
        <w:t xml:space="preserve"> – Displays total number of registered customers.</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Today</w:t>
      </w:r>
      <w:r w:rsidRPr="002948B2">
        <w:rPr>
          <w:rFonts w:ascii="Times New Roman" w:eastAsia="Calibri" w:hAnsi="Times New Roman" w:cs="Times New Roman"/>
          <w:color w:val="000000" w:themeColor="text1"/>
          <w:sz w:val="24"/>
          <w:szCs w:val="24"/>
        </w:rPr>
        <w:t xml:space="preserve"> – Uses a date query to count orders placed on the current day.</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xml:space="preserve"> – Displays how many orders are still awaiting vendor approval or processing.</w:t>
      </w:r>
    </w:p>
    <w:p w:rsidR="00CA055D" w:rsidRPr="002948B2" w:rsidRDefault="004B2472" w:rsidP="00742ED0">
      <w:pPr>
        <w:numPr>
          <w:ilvl w:val="0"/>
          <w:numId w:val="1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Services</w:t>
      </w:r>
      <w:r w:rsidRPr="002948B2">
        <w:rPr>
          <w:rFonts w:ascii="Times New Roman" w:eastAsia="Calibri" w:hAnsi="Times New Roman" w:cs="Times New Roman"/>
          <w:color w:val="000000" w:themeColor="text1"/>
          <w:sz w:val="24"/>
          <w:szCs w:val="24"/>
        </w:rPr>
        <w:t xml:space="preserve"> – Shows the number of published services on the platform.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widgets are rendered with custom styling and logic, making it easier for administrators to monitor platform metrics at a glance. Each widget pulls live data from the database, ensuring the information is always up to date.</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0939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3.3 Vendor Approval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dedicated vendor approval system was built directly into the </w:t>
      </w:r>
      <w:r w:rsidRPr="002948B2">
        <w:rPr>
          <w:rFonts w:ascii="Times New Roman" w:eastAsia="Calibri" w:hAnsi="Times New Roman" w:cs="Times New Roman"/>
          <w:b/>
          <w:color w:val="000000" w:themeColor="text1"/>
          <w:sz w:val="24"/>
          <w:szCs w:val="24"/>
        </w:rPr>
        <w:t>Users panel</w:t>
      </w:r>
      <w:r w:rsidRPr="002948B2">
        <w:rPr>
          <w:rFonts w:ascii="Times New Roman" w:eastAsia="Calibri" w:hAnsi="Times New Roman" w:cs="Times New Roman"/>
          <w:color w:val="000000" w:themeColor="text1"/>
          <w:sz w:val="24"/>
          <w:szCs w:val="24"/>
        </w:rPr>
        <w:t xml:space="preserve"> of the admin interface. Upon registration, all vendor accounts are flagged as </w:t>
      </w: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xml:space="preserve"> using a custom user meta field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 Admins can then manually approve or reject vendors via clickable links next to each user's name. Once approved, vendors gain full access to their dashboard and service management tools.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manual approval step ensures that only verified service providers are allowed to operate on the platform, improving both quality control and user trust.</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3.4 Order and User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From the admin area, administrators can:</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and manage all orders (regardless of vendor ownership)</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Change the status of any service order (pending, approved, completed, canceled)</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vendor and customer profiles</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 delete, or reassign services</w:t>
      </w:r>
    </w:p>
    <w:p w:rsidR="00CA055D" w:rsidRPr="002948B2" w:rsidRDefault="004B2472" w:rsidP="00742ED0">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Manually create or delete user accounts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of these operations are handled securely through native CMS functions, with backend validation, user capability checks, and audit-friendly logging mechanisms in place.</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509">
          <v:rect id="rectole0000000020" o:spid="_x0000_i1147" style="width:6in;height:174.75pt" o:ole="" o:preferrelative="t" stroked="f">
            <v:imagedata r:id="rId46" o:title=""/>
          </v:rect>
          <o:OLEObject Type="Embed" ProgID="StaticDib" ShapeID="rectole0000000020" DrawAspect="Content" ObjectID="_1806700098" r:id="rId47"/>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3.5 Security and Role Enforcement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Every admin tool or menu option is role-restricted, ensuring no unauthorized user can view or access sensitive data. Admins also have access to </w:t>
      </w:r>
      <w:r w:rsidRPr="002948B2">
        <w:rPr>
          <w:rFonts w:ascii="Times New Roman" w:eastAsia="Calibri" w:hAnsi="Times New Roman" w:cs="Times New Roman"/>
          <w:b/>
          <w:color w:val="000000" w:themeColor="text1"/>
          <w:sz w:val="24"/>
          <w:szCs w:val="24"/>
        </w:rPr>
        <w:t>plugin settings</w:t>
      </w:r>
      <w:r w:rsidRPr="002948B2">
        <w:rPr>
          <w:rFonts w:ascii="Times New Roman" w:eastAsia="Calibri" w:hAnsi="Times New Roman" w:cs="Times New Roman"/>
          <w:color w:val="000000" w:themeColor="text1"/>
          <w:sz w:val="24"/>
          <w:szCs w:val="24"/>
        </w:rPr>
        <w:t>, where they can update email templates, manage API keys (such as Stripe), and configure global behavior for services or orders.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These features are only visible and executable to users with the </w:t>
      </w:r>
      <w:r w:rsidRPr="002948B2">
        <w:rPr>
          <w:rFonts w:ascii="Times New Roman" w:eastAsia="Courier New" w:hAnsi="Times New Roman" w:cs="Times New Roman"/>
          <w:color w:val="000000" w:themeColor="text1"/>
          <w:sz w:val="24"/>
          <w:szCs w:val="24"/>
        </w:rPr>
        <w:t>administrator</w:t>
      </w:r>
      <w:r w:rsidRPr="002948B2">
        <w:rPr>
          <w:rFonts w:ascii="Times New Roman" w:eastAsia="Calibri" w:hAnsi="Times New Roman" w:cs="Times New Roman"/>
          <w:color w:val="000000" w:themeColor="text1"/>
          <w:sz w:val="24"/>
          <w:szCs w:val="24"/>
        </w:rPr>
        <w:t xml:space="preserve"> capability, as verified using </w:t>
      </w:r>
      <w:r w:rsidRPr="002948B2">
        <w:rPr>
          <w:rFonts w:ascii="Times New Roman" w:eastAsia="Courier New" w:hAnsi="Times New Roman" w:cs="Times New Roman"/>
          <w:color w:val="000000" w:themeColor="text1"/>
          <w:sz w:val="24"/>
          <w:szCs w:val="24"/>
        </w:rPr>
        <w:t>current_user_can('manage_options')</w:t>
      </w:r>
      <w:r w:rsidRPr="002948B2">
        <w:rPr>
          <w:rFonts w:ascii="Times New Roman" w:eastAsia="Calibri" w:hAnsi="Times New Roman" w:cs="Times New Roman"/>
          <w:color w:val="000000" w:themeColor="text1"/>
          <w:sz w:val="24"/>
          <w:szCs w:val="24"/>
        </w:rPr>
        <w:t xml:space="preserve"> and similar functions.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4. MODULE 4 : Vendor Dashboard</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4.1 Purpose and Role-Based Access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sidRPr="002948B2">
        <w:rPr>
          <w:rFonts w:ascii="Times New Roman" w:eastAsia="Courier New" w:hAnsi="Times New Roman" w:cs="Times New Roman"/>
          <w:color w:val="000000" w:themeColor="text1"/>
          <w:sz w:val="24"/>
          <w:szCs w:val="24"/>
        </w:rPr>
        <w:t>vendor</w:t>
      </w:r>
      <w:r w:rsidRPr="002948B2">
        <w:rPr>
          <w:rFonts w:ascii="Times New Roman" w:eastAsia="Calibri" w:hAnsi="Times New Roman" w:cs="Times New Roman"/>
          <w:color w:val="000000" w:themeColor="text1"/>
          <w:sz w:val="24"/>
          <w:szCs w:val="24"/>
        </w:rPr>
        <w:t xml:space="preserve"> role, and access is validated programmatically using role-based authentication mechanisms like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or role array checks to prevent unauthorized entry.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4.2 Layout and Navigation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dashboard is constructed using a tabbed layout, where each tab corresponds to a specific function or module. The main tabs include:</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Profile</w:t>
      </w:r>
      <w:r w:rsidRPr="002948B2">
        <w:rPr>
          <w:rFonts w:ascii="Times New Roman" w:eastAsia="Times New Roman" w:hAnsi="Times New Roman" w:cs="Times New Roman"/>
          <w:color w:val="000000" w:themeColor="text1"/>
          <w:sz w:val="24"/>
          <w:szCs w:val="24"/>
        </w:rPr>
        <w:t xml:space="preserve"> – For viewing and editing personal and business information such as name, contact, business name, category, website, social links, and address.</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My Services</w:t>
      </w:r>
      <w:r w:rsidRPr="002948B2">
        <w:rPr>
          <w:rFonts w:ascii="Times New Roman" w:eastAsia="Times New Roman" w:hAnsi="Times New Roman" w:cs="Times New Roman"/>
          <w:color w:val="000000" w:themeColor="text1"/>
          <w:sz w:val="24"/>
          <w:szCs w:val="24"/>
        </w:rPr>
        <w:t xml:space="preserve"> – Vendors can list, update, or delete their services. This tab displays all services submitted by the vendor using a card-based responsive UI.</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 Displays incoming service bookings with details like customer name, contact info, service type, date, status, and notes. Vendors can change order statuses (e.g., Approved, Completed, Canceled).</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Transactions</w:t>
      </w:r>
      <w:r w:rsidRPr="002948B2">
        <w:rPr>
          <w:rFonts w:ascii="Times New Roman" w:eastAsia="Times New Roman" w:hAnsi="Times New Roman" w:cs="Times New Roman"/>
          <w:color w:val="000000" w:themeColor="text1"/>
          <w:sz w:val="24"/>
          <w:szCs w:val="24"/>
        </w:rPr>
        <w:t xml:space="preserve"> – Summarizes all completed orders along with transaction dates, payment amounts, and relevant service IDs.</w:t>
      </w:r>
    </w:p>
    <w:p w:rsidR="00CA055D" w:rsidRPr="002948B2" w:rsidRDefault="004B2472" w:rsidP="00742ED0">
      <w:pPr>
        <w:numPr>
          <w:ilvl w:val="0"/>
          <w:numId w:val="1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Logout</w:t>
      </w:r>
      <w:r w:rsidRPr="002948B2">
        <w:rPr>
          <w:rFonts w:ascii="Times New Roman" w:eastAsia="Times New Roman" w:hAnsi="Times New Roman" w:cs="Times New Roman"/>
          <w:color w:val="000000" w:themeColor="text1"/>
          <w:sz w:val="24"/>
          <w:szCs w:val="24"/>
        </w:rPr>
        <w:t xml:space="preserve"> – A one-click logout button that immediately logs the vendor out and redirects them to the homepage or login screen.</w:t>
      </w:r>
    </w:p>
    <w:p w:rsidR="00CA055D" w:rsidRPr="002948B2" w:rsidRDefault="00CA055D" w:rsidP="002948B2">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section is built with responsive front-end frameworks like </w:t>
      </w:r>
      <w:r w:rsidRPr="002948B2">
        <w:rPr>
          <w:rFonts w:ascii="Times New Roman" w:eastAsia="Times New Roman" w:hAnsi="Times New Roman" w:cs="Times New Roman"/>
          <w:b/>
          <w:color w:val="000000" w:themeColor="text1"/>
          <w:sz w:val="24"/>
          <w:szCs w:val="24"/>
        </w:rPr>
        <w:t>Bootstrap</w:t>
      </w:r>
      <w:r w:rsidRPr="002948B2">
        <w:rPr>
          <w:rFonts w:ascii="Times New Roman" w:eastAsia="Times New Roman" w:hAnsi="Times New Roman" w:cs="Times New Roman"/>
          <w:color w:val="000000" w:themeColor="text1"/>
          <w:sz w:val="24"/>
          <w:szCs w:val="24"/>
        </w:rPr>
        <w:t>, ensuring accessibility across devices.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4.3 Dashboard Tabs Breakdown</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4.3.1 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 Tab</w:t>
      </w:r>
      <w:r w:rsidRPr="002948B2">
        <w:rPr>
          <w:rFonts w:ascii="Times New Roman" w:eastAsia="Calibri" w:hAnsi="Times New Roman" w:cs="Times New Roman"/>
          <w:color w:val="000000" w:themeColor="text1"/>
          <w:sz w:val="24"/>
          <w:szCs w:val="24"/>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meta, enhancing the experience and reducing redundant input for the user.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includes the following major features: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Greeting Header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Profile Picture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View Profile &amp; Edit Buttons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 the right-hand side of the header, two interactive buttons are available:</w:t>
      </w:r>
    </w:p>
    <w:p w:rsidR="00CA055D" w:rsidRPr="002948B2" w:rsidRDefault="004B2472" w:rsidP="00742ED0">
      <w:pPr>
        <w:numPr>
          <w:ilvl w:val="0"/>
          <w:numId w:val="1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View Profile</w:t>
      </w:r>
      <w:r w:rsidRPr="002948B2">
        <w:rPr>
          <w:rFonts w:ascii="Times New Roman" w:eastAsia="Calibri" w:hAnsi="Times New Roman" w:cs="Times New Roman"/>
          <w:color w:val="000000" w:themeColor="text1"/>
          <w:sz w:val="24"/>
          <w:szCs w:val="24"/>
        </w:rPr>
        <w:t>: Opens the vendor’s public profile in a new tab, allowing them to preview how clients see their information.</w:t>
      </w:r>
    </w:p>
    <w:p w:rsidR="00CA055D" w:rsidRPr="002948B2" w:rsidRDefault="004B2472" w:rsidP="00742ED0">
      <w:pPr>
        <w:numPr>
          <w:ilvl w:val="0"/>
          <w:numId w:val="1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Edit Profile</w:t>
      </w:r>
      <w:r w:rsidRPr="002948B2">
        <w:rPr>
          <w:rFonts w:ascii="Times New Roman" w:eastAsia="Calibri" w:hAnsi="Times New Roman" w:cs="Times New Roman"/>
          <w:color w:val="000000" w:themeColor="text1"/>
          <w:sz w:val="24"/>
          <w:szCs w:val="24"/>
        </w:rPr>
        <w:t>: Unlocks form fields for editing, toggling the mode between read-only and editable.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field is dynamically populated and editable when "Edit Profile" is activated. The following fields are included: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Nickname</w:t>
      </w:r>
      <w:r w:rsidRPr="002948B2">
        <w:rPr>
          <w:rFonts w:ascii="Times New Roman" w:eastAsia="Calibri" w:hAnsi="Times New Roman" w:cs="Times New Roman"/>
          <w:color w:val="000000" w:themeColor="text1"/>
          <w:sz w:val="24"/>
          <w:szCs w:val="24"/>
        </w:rPr>
        <w:t>: Vendor's display name or username.</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Phone</w:t>
      </w:r>
      <w:r w:rsidRPr="002948B2">
        <w:rPr>
          <w:rFonts w:ascii="Times New Roman" w:eastAsia="Calibri" w:hAnsi="Times New Roman" w:cs="Times New Roman"/>
          <w:color w:val="000000" w:themeColor="text1"/>
          <w:sz w:val="24"/>
          <w:szCs w:val="24"/>
        </w:rPr>
        <w:t>: Contact number for customer communication.</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Country</w:t>
      </w:r>
      <w:r w:rsidRPr="002948B2">
        <w:rPr>
          <w:rFonts w:ascii="Times New Roman" w:eastAsia="Calibri" w:hAnsi="Times New Roman" w:cs="Times New Roman"/>
          <w:color w:val="000000" w:themeColor="text1"/>
          <w:sz w:val="24"/>
          <w:szCs w:val="24"/>
        </w:rPr>
        <w:t>: Country or regional location of the vendor.</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Website</w:t>
      </w:r>
      <w:r w:rsidRPr="002948B2">
        <w:rPr>
          <w:rFonts w:ascii="Times New Roman" w:eastAsia="Calibri" w:hAnsi="Times New Roman" w:cs="Times New Roman"/>
          <w:color w:val="000000" w:themeColor="text1"/>
          <w:sz w:val="24"/>
          <w:szCs w:val="24"/>
        </w:rPr>
        <w:t>: Personal or business website, displayed as a hyperlink.</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Location</w:t>
      </w:r>
      <w:r w:rsidRPr="002948B2">
        <w:rPr>
          <w:rFonts w:ascii="Times New Roman" w:eastAsia="Calibri" w:hAnsi="Times New Roman" w:cs="Times New Roman"/>
          <w:color w:val="000000" w:themeColor="text1"/>
          <w:sz w:val="24"/>
          <w:szCs w:val="24"/>
        </w:rPr>
        <w:t>: City or area where services are provided.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Name</w:t>
      </w:r>
      <w:r w:rsidRPr="002948B2">
        <w:rPr>
          <w:rFonts w:ascii="Times New Roman" w:eastAsia="Calibri" w:hAnsi="Times New Roman" w:cs="Times New Roman"/>
          <w:color w:val="000000" w:themeColor="text1"/>
          <w:sz w:val="24"/>
          <w:szCs w:val="24"/>
        </w:rPr>
        <w:t>: Official name under which services are offered.</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Category</w:t>
      </w:r>
      <w:r w:rsidRPr="002948B2">
        <w:rPr>
          <w:rFonts w:ascii="Times New Roman" w:eastAsia="Calibri" w:hAnsi="Times New Roman" w:cs="Times New Roman"/>
          <w:color w:val="000000" w:themeColor="text1"/>
          <w:sz w:val="24"/>
          <w:szCs w:val="24"/>
        </w:rPr>
        <w:t>: Dropdown or text input showing the industry or specialization (e.g., Electrical, Plumbing).</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Emergency Contact</w:t>
      </w:r>
      <w:r w:rsidRPr="002948B2">
        <w:rPr>
          <w:rFonts w:ascii="Times New Roman" w:eastAsia="Calibri" w:hAnsi="Times New Roman" w:cs="Times New Roman"/>
          <w:color w:val="000000" w:themeColor="text1"/>
          <w:sz w:val="24"/>
          <w:szCs w:val="24"/>
        </w:rPr>
        <w:t>: Optional backup contact number.</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Social Links</w:t>
      </w:r>
      <w:r w:rsidRPr="002948B2">
        <w:rPr>
          <w:rFonts w:ascii="Times New Roman" w:eastAsia="Calibri" w:hAnsi="Times New Roman" w:cs="Times New Roman"/>
          <w:color w:val="000000" w:themeColor="text1"/>
          <w:sz w:val="24"/>
          <w:szCs w:val="24"/>
        </w:rPr>
        <w:t>: Optional field for linking LinkedIn, Facebook, or portfolio profiles.</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Radius</w:t>
      </w:r>
      <w:r w:rsidRPr="002948B2">
        <w:rPr>
          <w:rFonts w:ascii="Times New Roman" w:eastAsia="Calibri" w:hAnsi="Times New Roman" w:cs="Times New Roman"/>
          <w:color w:val="000000" w:themeColor="text1"/>
          <w:sz w:val="24"/>
          <w:szCs w:val="24"/>
        </w:rPr>
        <w:t>: Shows how far the vendor is willing to offer services from their base location (e.g., 10km).</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National ID</w:t>
      </w:r>
      <w:r w:rsidRPr="002948B2">
        <w:rPr>
          <w:rFonts w:ascii="Times New Roman" w:eastAsia="Calibri" w:hAnsi="Times New Roman" w:cs="Times New Roman"/>
          <w:color w:val="000000" w:themeColor="text1"/>
          <w:sz w:val="24"/>
          <w:szCs w:val="24"/>
        </w:rPr>
        <w:t>: Optional identification number field (may be hidden based on use case).</w:t>
      </w:r>
    </w:p>
    <w:p w:rsidR="00CA055D" w:rsidRPr="002948B2" w:rsidRDefault="004B2472" w:rsidP="00742ED0">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Portfolio File</w:t>
      </w:r>
      <w:r w:rsidRPr="002948B2">
        <w:rPr>
          <w:rFonts w:ascii="Times New Roman" w:eastAsia="Calibri" w:hAnsi="Times New Roman" w:cs="Times New Roman"/>
          <w:color w:val="000000" w:themeColor="text1"/>
          <w:sz w:val="24"/>
          <w:szCs w:val="24"/>
        </w:rPr>
        <w:t>: Displays a thumbnail or download link of an uploaded document or image showcasing the vendor’s past work.</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fields are validated both client-side and server-side. Updates are securely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with proper sanitization, and security tokens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ensure that only authenticated users can submit changes.</w:t>
      </w:r>
    </w:p>
    <w:p w:rsidR="00CA055D" w:rsidRPr="00496481" w:rsidRDefault="003D380D"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27525"/>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lastRenderedPageBreak/>
        <w:t>4.3.2 Services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 Tab</w:t>
      </w:r>
      <w:r w:rsidRPr="002948B2">
        <w:rPr>
          <w:rFonts w:ascii="Times New Roman" w:eastAsia="Calibri" w:hAnsi="Times New Roman" w:cs="Times New Roman"/>
          <w:color w:val="000000" w:themeColor="text1"/>
          <w:sz w:val="24"/>
          <w:szCs w:val="24"/>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represents a single service, populated dynamically from the custom post type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and includes relevant metadata such as price, location, duration, discount, and availability. This user-friendly layout enhances navigation and allows vendors to efficiently manage their catalog of services.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Key Features and Functionalities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Service Cards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in the grid view presents essential information about the service:</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Image</w:t>
      </w:r>
      <w:r w:rsidRPr="002948B2">
        <w:rPr>
          <w:rFonts w:ascii="Times New Roman" w:eastAsia="Calibri" w:hAnsi="Times New Roman" w:cs="Times New Roman"/>
          <w:color w:val="000000" w:themeColor="text1"/>
          <w:sz w:val="24"/>
          <w:szCs w:val="24"/>
        </w:rPr>
        <w:t>: Pulled from the featured image (post thumbnail).</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Title</w:t>
      </w:r>
      <w:r w:rsidRPr="002948B2">
        <w:rPr>
          <w:rFonts w:ascii="Times New Roman" w:eastAsia="Calibri" w:hAnsi="Times New Roman" w:cs="Times New Roman"/>
          <w:color w:val="000000" w:themeColor="text1"/>
          <w:sz w:val="24"/>
          <w:szCs w:val="24"/>
        </w:rPr>
        <w:t>: The service title as set by the vendor.</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Badge</w:t>
      </w:r>
      <w:r w:rsidRPr="002948B2">
        <w:rPr>
          <w:rFonts w:ascii="Times New Roman" w:eastAsia="Calibri" w:hAnsi="Times New Roman" w:cs="Times New Roman"/>
          <w:color w:val="000000" w:themeColor="text1"/>
          <w:sz w:val="24"/>
          <w:szCs w:val="24"/>
        </w:rPr>
        <w:t>: Indicates if the service is “Active” or “Inactive”.</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Price &amp; Discount</w:t>
      </w:r>
      <w:r w:rsidRPr="002948B2">
        <w:rPr>
          <w:rFonts w:ascii="Times New Roman" w:eastAsia="Calibri" w:hAnsi="Times New Roman" w:cs="Times New Roman"/>
          <w:color w:val="000000" w:themeColor="text1"/>
          <w:sz w:val="24"/>
          <w:szCs w:val="24"/>
        </w:rPr>
        <w:t>: Shows the standard price and any applicable discount.</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Duration</w:t>
      </w:r>
      <w:r w:rsidRPr="002948B2">
        <w:rPr>
          <w:rFonts w:ascii="Times New Roman" w:eastAsia="Calibri" w:hAnsi="Times New Roman" w:cs="Times New Roman"/>
          <w:color w:val="000000" w:themeColor="text1"/>
          <w:sz w:val="24"/>
          <w:szCs w:val="24"/>
        </w:rPr>
        <w:t>: Specifies how long the service takes ex. 2hrs.</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Location</w:t>
      </w:r>
      <w:r w:rsidRPr="002948B2">
        <w:rPr>
          <w:rFonts w:ascii="Times New Roman" w:eastAsia="Calibri" w:hAnsi="Times New Roman" w:cs="Times New Roman"/>
          <w:color w:val="000000" w:themeColor="text1"/>
          <w:sz w:val="24"/>
          <w:szCs w:val="24"/>
        </w:rPr>
        <w:t>: Displays the city or area (retrieved from taxonomy or meta).</w:t>
      </w:r>
    </w:p>
    <w:p w:rsidR="00CA055D" w:rsidRPr="002948B2" w:rsidRDefault="004B2472" w:rsidP="00742ED0">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Availability</w:t>
      </w:r>
      <w:r w:rsidRPr="002948B2">
        <w:rPr>
          <w:rFonts w:ascii="Times New Roman" w:eastAsia="Calibri" w:hAnsi="Times New Roman" w:cs="Times New Roman"/>
          <w:color w:val="000000" w:themeColor="text1"/>
          <w:sz w:val="24"/>
          <w:szCs w:val="24"/>
        </w:rPr>
        <w:t>: Shows the vendor’s defined availability window (optional).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gives vendors a real-time summary of their offerings at a glance.</w:t>
      </w:r>
    </w:p>
    <w:p w:rsidR="00CA055D" w:rsidRPr="002948B2" w:rsidRDefault="003D380D" w:rsidP="00496481">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F24E0DA" wp14:editId="1A5568EB">
            <wp:extent cx="5686425" cy="3447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266" cy="3448207"/>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Add New Service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Located at the top right of the page, the </w:t>
      </w:r>
      <w:r w:rsidRPr="002948B2">
        <w:rPr>
          <w:rFonts w:ascii="Times New Roman" w:eastAsia="Calibri" w:hAnsi="Times New Roman" w:cs="Times New Roman"/>
          <w:b/>
          <w:color w:val="000000" w:themeColor="text1"/>
          <w:sz w:val="24"/>
          <w:szCs w:val="24"/>
        </w:rPr>
        <w:t>Add New Service</w:t>
      </w:r>
      <w:r w:rsidRPr="002948B2">
        <w:rPr>
          <w:rFonts w:ascii="Times New Roman" w:eastAsia="Calibri" w:hAnsi="Times New Roman" w:cs="Times New Roman"/>
          <w:color w:val="000000" w:themeColor="text1"/>
          <w:sz w:val="24"/>
          <w:szCs w:val="24"/>
        </w:rPr>
        <w:t xml:space="preserve"> button allows vendors to create new service listings. When clicked, the user is redirected to a custom service submission form which consist of all the fields of Service.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inputs are securely handled, validated, and stored using the WordPress custom post type infrastructure (</w:t>
      </w:r>
      <w:r w:rsidRPr="002948B2">
        <w:rPr>
          <w:rFonts w:ascii="Times New Roman" w:eastAsia="Courier New" w:hAnsi="Times New Roman" w:cs="Times New Roman"/>
          <w:color w:val="000000" w:themeColor="text1"/>
          <w:sz w:val="24"/>
          <w:szCs w:val="24"/>
        </w:rPr>
        <w:t>wp_posts</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wp_postmeta</w:t>
      </w:r>
      <w:r w:rsidRPr="002948B2">
        <w:rPr>
          <w:rFonts w:ascii="Times New Roman" w:eastAsia="Calibri" w:hAnsi="Times New Roman" w:cs="Times New Roman"/>
          <w:color w:val="000000" w:themeColor="text1"/>
          <w:sz w:val="24"/>
          <w:szCs w:val="24"/>
        </w:rPr>
        <w:t>).</w:t>
      </w:r>
    </w:p>
    <w:p w:rsidR="00A66BC8" w:rsidRPr="002948B2" w:rsidRDefault="00A66BC8"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529F08D" wp14:editId="7638485F">
            <wp:extent cx="59436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58000"/>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lastRenderedPageBreak/>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Edit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card includes an </w:t>
      </w:r>
      <w:r w:rsidRPr="002948B2">
        <w:rPr>
          <w:rFonts w:ascii="Times New Roman" w:eastAsia="Calibri" w:hAnsi="Times New Roman" w:cs="Times New Roman"/>
          <w:b/>
          <w:color w:val="000000" w:themeColor="text1"/>
          <w:sz w:val="24"/>
          <w:szCs w:val="24"/>
        </w:rPr>
        <w:t>Edit</w:t>
      </w:r>
      <w:r w:rsidRPr="002948B2">
        <w:rPr>
          <w:rFonts w:ascii="Times New Roman" w:eastAsia="Calibri" w:hAnsi="Times New Roman" w:cs="Times New Roman"/>
          <w:color w:val="000000" w:themeColor="text1"/>
          <w:sz w:val="24"/>
          <w:szCs w:val="24"/>
        </w:rPr>
        <w:t xml:space="preserve"> button, which redirects the vendor to a seperate custom service submission form, but in pre-filled mode. Vendors can modify any details of their previously submitted services. Changes are saved using </w:t>
      </w:r>
      <w:r w:rsidRPr="002948B2">
        <w:rPr>
          <w:rFonts w:ascii="Times New Roman" w:eastAsia="Courier New" w:hAnsi="Times New Roman" w:cs="Times New Roman"/>
          <w:color w:val="000000" w:themeColor="text1"/>
          <w:sz w:val="24"/>
          <w:szCs w:val="24"/>
        </w:rPr>
        <w:t>wp_update_post()</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Calibri" w:hAnsi="Times New Roman" w:cs="Times New Roman"/>
          <w:color w:val="000000" w:themeColor="text1"/>
          <w:sz w:val="24"/>
          <w:szCs w:val="24"/>
        </w:rPr>
        <w:t xml:space="preserve"> functions.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allows vendors to keep their listings up to date without having to delete and recreate services from scratch.</w:t>
      </w:r>
    </w:p>
    <w:p w:rsidR="00A66BC8" w:rsidRPr="002948B2" w:rsidRDefault="00A66BC8"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C073740" wp14:editId="40D88444">
            <wp:extent cx="5943273" cy="623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713" cy="6243536"/>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View Details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This button opens the </w:t>
      </w:r>
      <w:r w:rsidRPr="002948B2">
        <w:rPr>
          <w:rFonts w:ascii="Times New Roman" w:eastAsia="Calibri" w:hAnsi="Times New Roman" w:cs="Times New Roman"/>
          <w:b/>
          <w:color w:val="000000" w:themeColor="text1"/>
          <w:sz w:val="24"/>
          <w:szCs w:val="24"/>
        </w:rPr>
        <w:t>service single page</w:t>
      </w:r>
      <w:r w:rsidRPr="002948B2">
        <w:rPr>
          <w:rFonts w:ascii="Times New Roman" w:eastAsia="Calibri" w:hAnsi="Times New Roman" w:cs="Times New Roman"/>
          <w:color w:val="000000" w:themeColor="text1"/>
          <w:sz w:val="24"/>
          <w:szCs w:val="24"/>
        </w:rPr>
        <w:t xml:space="preserve"> in a new tab, letting the vendor see what their listing looks like to customers. This preview includes a full-width image, detailed description, taxonomy labels, and booking CTA (Call to Action) button.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Delete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delete button triggers a soft-delete (moves the post to trash) after confirming via a popup. This ensures that vendors can remove outdated or no-longer-available services while still retaining the data in the WordPress trash system.</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4.3.3 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Orders Tab</w:t>
      </w:r>
      <w:r w:rsidRPr="002948B2">
        <w:rPr>
          <w:rFonts w:ascii="Times New Roman" w:eastAsia="Calibri" w:hAnsi="Times New Roman" w:cs="Times New Roman"/>
          <w:color w:val="000000" w:themeColor="text1"/>
          <w:sz w:val="24"/>
          <w:szCs w:val="24"/>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significantly contributes to the platform’s goal of a self-contained front-end experience for service providers.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Tabbed Layout Based on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grouped by their current status into collapsible sections for streamlined access:</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New service bookings awaiting vendor approval.</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Approved Orders</w:t>
      </w:r>
      <w:r w:rsidRPr="002948B2">
        <w:rPr>
          <w:rFonts w:ascii="Times New Roman" w:eastAsia="Calibri" w:hAnsi="Times New Roman" w:cs="Times New Roman"/>
          <w:color w:val="000000" w:themeColor="text1"/>
          <w:sz w:val="24"/>
          <w:szCs w:val="24"/>
        </w:rPr>
        <w:t>: Orders that have been confirmed and accepted by the vendor.</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Completed Orders</w:t>
      </w:r>
      <w:r w:rsidRPr="002948B2">
        <w:rPr>
          <w:rFonts w:ascii="Times New Roman" w:eastAsia="Calibri" w:hAnsi="Times New Roman" w:cs="Times New Roman"/>
          <w:color w:val="000000" w:themeColor="text1"/>
          <w:sz w:val="24"/>
          <w:szCs w:val="24"/>
        </w:rPr>
        <w:t>: Orders that have been fulfilled and marked as completed.</w:t>
      </w:r>
    </w:p>
    <w:p w:rsidR="00CA055D" w:rsidRPr="002948B2" w:rsidRDefault="004B2472" w:rsidP="00742ED0">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Canceled Orders</w:t>
      </w:r>
      <w:r w:rsidRPr="002948B2">
        <w:rPr>
          <w:rFonts w:ascii="Times New Roman" w:eastAsia="Calibri" w:hAnsi="Times New Roman" w:cs="Times New Roman"/>
          <w:color w:val="000000" w:themeColor="text1"/>
          <w:sz w:val="24"/>
          <w:szCs w:val="24"/>
        </w:rPr>
        <w:t>: Orders that were rejected or canceled due to any reason.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section dynamically shows the count of orders within its respective status using badges and can be expanded or collapsed as needed.</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9805"/>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Order Table Columns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Within each tab, the following details are displayed for each order:</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ID</w:t>
      </w:r>
      <w:r w:rsidRPr="002948B2">
        <w:rPr>
          <w:rFonts w:ascii="Times New Roman" w:eastAsia="Calibri" w:hAnsi="Times New Roman" w:cs="Times New Roman"/>
          <w:color w:val="000000" w:themeColor="text1"/>
          <w:sz w:val="24"/>
          <w:szCs w:val="24"/>
        </w:rPr>
        <w:t>: The ID of the booked service.</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Name</w:t>
      </w:r>
      <w:r w:rsidRPr="002948B2">
        <w:rPr>
          <w:rFonts w:ascii="Times New Roman" w:eastAsia="Calibri" w:hAnsi="Times New Roman" w:cs="Times New Roman"/>
          <w:color w:val="000000" w:themeColor="text1"/>
          <w:sz w:val="24"/>
          <w:szCs w:val="24"/>
        </w:rPr>
        <w:t>: Full name of the customer who placed the order.</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&amp; Phone</w:t>
      </w:r>
      <w:r w:rsidRPr="002948B2">
        <w:rPr>
          <w:rFonts w:ascii="Times New Roman" w:eastAsia="Calibri" w:hAnsi="Times New Roman" w:cs="Times New Roman"/>
          <w:color w:val="000000" w:themeColor="text1"/>
          <w:sz w:val="24"/>
          <w:szCs w:val="24"/>
        </w:rPr>
        <w:t>: Contact information for easy communication.</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Dropdown</w:t>
      </w:r>
      <w:r w:rsidRPr="002948B2">
        <w:rPr>
          <w:rFonts w:ascii="Times New Roman" w:eastAsia="Calibri" w:hAnsi="Times New Roman" w:cs="Times New Roman"/>
          <w:color w:val="000000" w:themeColor="text1"/>
          <w:sz w:val="24"/>
          <w:szCs w:val="24"/>
        </w:rPr>
        <w:t>: A dynamic dropdown that lets the vendor update the order status in real-time.</w:t>
      </w:r>
    </w:p>
    <w:p w:rsidR="00CA055D" w:rsidRPr="002948B2" w:rsidRDefault="004B2472" w:rsidP="00742ED0">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Details Button</w:t>
      </w:r>
      <w:r w:rsidRPr="002948B2">
        <w:rPr>
          <w:rFonts w:ascii="Times New Roman" w:eastAsia="Calibri" w:hAnsi="Times New Roman" w:cs="Times New Roman"/>
          <w:color w:val="000000" w:themeColor="text1"/>
          <w:sz w:val="24"/>
          <w:szCs w:val="24"/>
        </w:rPr>
        <w:t>: Opens a modal containing the full booking request details, including message, preferred date, address, and service information.</w:t>
      </w:r>
    </w:p>
    <w:p w:rsidR="00561B50" w:rsidRPr="002948B2" w:rsidRDefault="00561B50" w:rsidP="002948B2">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7619" cy="3609524"/>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Status Update Feature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change the status of any order directly from the dropdown. Upon selection, a confirmation popup appears to avoid accidental updates. Once confirmed, the order status is updated in the database and:</w:t>
      </w:r>
    </w:p>
    <w:p w:rsidR="00CA055D" w:rsidRPr="002948B2" w:rsidRDefault="004B2472" w:rsidP="00742ED0">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is notified via email about the status change.</w:t>
      </w:r>
    </w:p>
    <w:p w:rsidR="00CA055D" w:rsidRPr="002948B2" w:rsidRDefault="004B2472" w:rsidP="00742ED0">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order is moved to its corresponding section.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interaction is handled using secure form submissions or AJAX for better UX, depending on your implementation.</w:t>
      </w:r>
    </w:p>
    <w:p w:rsidR="00561B50" w:rsidRPr="002948B2" w:rsidRDefault="00561B50" w:rsidP="00541A8E">
      <w:pPr>
        <w:spacing w:before="100" w:after="100"/>
        <w:jc w:val="center"/>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lastRenderedPageBreak/>
        <w:t>Email Notifications (Behind the Scenes)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Vendor Convenience &amp; Efficiency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tab allows vendors to:</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Avoid backend navigation.</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Quickly respond to new bookings.</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consolidated booking history.</w:t>
      </w:r>
    </w:p>
    <w:p w:rsidR="00CA055D" w:rsidRPr="002948B2" w:rsidRDefault="004B2472" w:rsidP="00742ED0">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Maintain professionalism with timely responses and email confirmations.</w: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4.3.4 Transaction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Transactions Tab</w:t>
      </w:r>
      <w:r w:rsidRPr="002948B2">
        <w:rPr>
          <w:rFonts w:ascii="Times New Roman" w:eastAsia="Calibri" w:hAnsi="Times New Roman" w:cs="Times New Roman"/>
          <w:color w:val="000000" w:themeColor="text1"/>
          <w:sz w:val="24"/>
          <w:szCs w:val="24"/>
        </w:rPr>
        <w:t xml:space="preserve"> provides vendors with a dedicated space to manage and monitor their payment-related activities. This tab plays a vital role in enabling financial connectivity between the platform and service providers by integrating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one of the most reliable and secure payment gateways available.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Stripe Account Connection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core of this tab is a </w:t>
      </w:r>
      <w:r w:rsidRPr="002948B2">
        <w:rPr>
          <w:rFonts w:ascii="Times New Roman" w:eastAsia="Calibri" w:hAnsi="Times New Roman" w:cs="Times New Roman"/>
          <w:b/>
          <w:color w:val="000000" w:themeColor="text1"/>
          <w:sz w:val="24"/>
          <w:szCs w:val="24"/>
        </w:rPr>
        <w:t>Connect with Stripe</w:t>
      </w:r>
      <w:r w:rsidRPr="002948B2">
        <w:rPr>
          <w:rFonts w:ascii="Times New Roman" w:eastAsia="Calibri" w:hAnsi="Times New Roman" w:cs="Times New Roman"/>
          <w:color w:val="000000" w:themeColor="text1"/>
          <w:sz w:val="24"/>
          <w:szCs w:val="24"/>
        </w:rPr>
        <w:t xml:space="preserve"> button, which prompts vendors to link their Stripe account with the platform.</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Purpose</w:t>
      </w:r>
      <w:r w:rsidRPr="002948B2">
        <w:rPr>
          <w:rFonts w:ascii="Times New Roman" w:eastAsia="Calibri" w:hAnsi="Times New Roman" w:cs="Times New Roman"/>
          <w:color w:val="000000" w:themeColor="text1"/>
          <w:sz w:val="24"/>
          <w:szCs w:val="24"/>
        </w:rPr>
        <w:t>: Without connecting to Stripe, vendors will not be able to receive payouts for booked services.</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Process</w:t>
      </w:r>
      <w:r w:rsidRPr="002948B2">
        <w:rPr>
          <w:rFonts w:ascii="Times New Roman" w:eastAsia="Calibri" w:hAnsi="Times New Roman" w:cs="Times New Roman"/>
          <w:color w:val="000000" w:themeColor="text1"/>
          <w:sz w:val="24"/>
          <w:szCs w:val="24"/>
        </w:rPr>
        <w:t>: Clicking the button redirects the vendor to Stripe’s secure onboarding flow. Once completed, the vendor's Stripe account is linked to their user profile via a stored Stripe account ID.</w:t>
      </w:r>
    </w:p>
    <w:p w:rsidR="00CA055D" w:rsidRPr="002948B2" w:rsidRDefault="004B2472" w:rsidP="00742ED0">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Security</w:t>
      </w:r>
      <w:r w:rsidRPr="002948B2">
        <w:rPr>
          <w:rFonts w:ascii="Times New Roman" w:eastAsia="Calibri" w:hAnsi="Times New Roman" w:cs="Times New Roman"/>
          <w:color w:val="000000" w:themeColor="text1"/>
          <w:sz w:val="24"/>
          <w:szCs w:val="24"/>
        </w:rPr>
        <w:t>: The connection process uses Stripe’s OAuth protocol, ensuring secure token-based communication without exposing sensitive information.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Why Stripe?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was chosen for its developer-friendly APIs, excellent security features, global compliance, and support for various payout models. This makes it ideal for marketplace-style platforms like this, where vendors act as sub-merchants.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color w:val="000000" w:themeColor="text1"/>
          <w:sz w:val="24"/>
          <w:szCs w:val="24"/>
        </w:rPr>
        <w:t>Payment Flow Overview</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Books a Service</w:t>
      </w:r>
      <w:r w:rsidRPr="002948B2">
        <w:rPr>
          <w:rFonts w:ascii="Times New Roman" w:eastAsia="Calibri" w:hAnsi="Times New Roman" w:cs="Times New Roman"/>
          <w:color w:val="000000" w:themeColor="text1"/>
          <w:sz w:val="24"/>
          <w:szCs w:val="24"/>
        </w:rPr>
        <w:t>: The customer is charged via Stripe during the booking.</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Platform Receives the Payment</w:t>
      </w:r>
      <w:r w:rsidRPr="002948B2">
        <w:rPr>
          <w:rFonts w:ascii="Times New Roman" w:eastAsia="Calibri" w:hAnsi="Times New Roman" w:cs="Times New Roman"/>
          <w:color w:val="000000" w:themeColor="text1"/>
          <w:sz w:val="24"/>
          <w:szCs w:val="24"/>
        </w:rPr>
        <w:t>: Funds are held temporarily until the vendor accepts and completes the order.</w:t>
      </w:r>
    </w:p>
    <w:p w:rsidR="00CA055D" w:rsidRPr="002948B2" w:rsidRDefault="004B2472" w:rsidP="00742ED0">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Receives Payout</w:t>
      </w:r>
      <w:r w:rsidRPr="002948B2">
        <w:rPr>
          <w:rFonts w:ascii="Times New Roman" w:eastAsia="Calibri" w:hAnsi="Times New Roman" w:cs="Times New Roman"/>
          <w:color w:val="000000" w:themeColor="text1"/>
          <w:sz w:val="24"/>
          <w:szCs w:val="24"/>
        </w:rPr>
        <w:t>: Once the order is completed, the vendor's connected Stripe account is credited.</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mechanism ensures financial fairness, transparency, and flexibility for both customers and vendors.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541A8E">
      <w:pPr>
        <w:spacing w:before="100" w:after="100" w:line="240" w:lineRule="auto"/>
        <w:jc w:val="center"/>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614">
          <v:rect id="rectole0000000025" o:spid="_x0000_i1148" style="width:6in;height:180.75pt" o:ole="" o:preferrelative="t" stroked="f">
            <v:imagedata r:id="rId55" o:title=""/>
          </v:rect>
          <o:OLEObject Type="Embed" ProgID="StaticDib" ShapeID="rectole0000000025" DrawAspect="Content" ObjectID="_1806700099" r:id="rId56"/>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4.4 Order and Booking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When a customer books a service, a new entry is created in 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These orders are listed under 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tab for the respective vendor who owns the booked service. Vendors can:</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Change order statuses using dropdown menus (e.g., Pending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Approved)</w:t>
      </w:r>
    </w:p>
    <w:p w:rsidR="00CA055D" w:rsidRPr="002948B2" w:rsidRDefault="004B2472" w:rsidP="00742ED0">
      <w:pPr>
        <w:numPr>
          <w:ilvl w:val="0"/>
          <w:numId w:val="2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modals/popups for full order detail previews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notifications are triggered automatically on key status changes to keep both vendor and customer informed.</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764">
          <v:rect id="rectole0000000026" o:spid="_x0000_i1149" style="width:6in;height:188.25pt" o:ole="" o:preferrelative="t" stroked="f">
            <v:imagedata r:id="rId57" o:title=""/>
          </v:rect>
          <o:OLEObject Type="Embed" ProgID="StaticDib" ShapeID="rectole0000000026" DrawAspect="Content" ObjectID="_1806700100" r:id="rId58"/>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4.5 Security and Access Control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Strict validation is enforced to ensure vendors can only manage their own data. Sensitive actions like editing/deleting services or updating order statuses are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to prevent CSRF attacks. File uploads are handled through </w:t>
      </w:r>
      <w:r w:rsidRPr="002948B2">
        <w:rPr>
          <w:rFonts w:ascii="Times New Roman" w:eastAsia="Courier New" w:hAnsi="Times New Roman" w:cs="Times New Roman"/>
          <w:color w:val="000000" w:themeColor="text1"/>
          <w:sz w:val="24"/>
          <w:szCs w:val="24"/>
        </w:rPr>
        <w:t>wp_handle_upload()</w:t>
      </w:r>
      <w:r w:rsidRPr="002948B2">
        <w:rPr>
          <w:rFonts w:ascii="Times New Roman" w:eastAsia="Calibri" w:hAnsi="Times New Roman" w:cs="Times New Roman"/>
          <w:color w:val="000000" w:themeColor="text1"/>
          <w:sz w:val="24"/>
          <w:szCs w:val="24"/>
        </w:rPr>
        <w:t xml:space="preserve"> with MIME type restrictions to prevent execution of malicious files.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5. MODULE 5 : Customer Dashboard</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5.1 Overview &amp; Accessibility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dashboard acts as the central hub for customers to manage their activities within the platform — from profile updates to booking reviews. All data displayed is fetched in real-time using secure WordPress functions and user meta information. The interface is fully responsive and styled using Bootstrap, ensuring optimal experience across devices.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5.2 Dashboard – Detailed Overview</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designed to deliver a smooth, intuitive user experience, using a combination of Bootstrap and custom styling for responsiveness and visual clarity. Upon login, customers are immediately redirected to this dashboard, bypassing the backend entirely, reinforcing role-based access control.</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top of the dashboard is a personalized greeting banner such as “Hello, John Doe </w:t>
      </w:r>
      <w:r w:rsidRPr="002948B2">
        <w:rPr>
          <w:rFonts w:ascii="Segoe UI Symbol" w:eastAsia="Segoe UI Symbol" w:hAnsi="Segoe UI Symbol" w:cs="Segoe UI Symbol"/>
          <w:color w:val="000000" w:themeColor="text1"/>
          <w:sz w:val="24"/>
          <w:szCs w:val="24"/>
        </w:rPr>
        <w:t>👋</w:t>
      </w:r>
      <w:r w:rsidRPr="002948B2">
        <w:rPr>
          <w:rFonts w:ascii="Times New Roman" w:eastAsia="Segoe UI Symbol"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which dynamically fetches the user's display name. Adjacent to this greeting is a circular avatar placeholder showing the first letter of the customer's name, creating a simple yet elegant identity block.</w:t>
      </w: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logout button is clearly positioned on the top right to allow easy session termination. Below the header, the main navigation bar uses pill-style tabs for switching between “Profile” and “My Orders” — the two core functionalities for customers.</w:t>
      </w:r>
    </w:p>
    <w:p w:rsidR="00CA055D" w:rsidRDefault="00CA055D"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Pr="002948B2" w:rsidRDefault="00541A8E"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w:t>
      </w:r>
      <w:r w:rsidRPr="002948B2">
        <w:rPr>
          <w:rFonts w:ascii="Times New Roman" w:eastAsia="Calibri" w:hAnsi="Times New Roman" w:cs="Times New Roman"/>
          <w:color w:val="000000" w:themeColor="text1"/>
          <w:sz w:val="24"/>
          <w:szCs w:val="24"/>
        </w:rPr>
        <w:t xml:space="preserve"> tab allows customers to view and update their personal details securely. The form is presented in a neatly styled card layout, split into two columns for visual balance and usability.</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1100"/>
                    </a:xfrm>
                    <a:prstGeom prst="rect">
                      <a:avLst/>
                    </a:prstGeom>
                  </pic:spPr>
                </pic:pic>
              </a:graphicData>
            </a:graphic>
          </wp:inline>
        </w:drawing>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Full Name</w:t>
      </w:r>
    </w:p>
    <w:p w:rsidR="00CA055D" w:rsidRPr="002948B2" w:rsidRDefault="004B2472" w:rsidP="00742ED0">
      <w:pPr>
        <w:numPr>
          <w:ilvl w:val="0"/>
          <w:numId w:val="2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field allowing customers to update their display name.</w:t>
      </w:r>
    </w:p>
    <w:p w:rsidR="00CA055D" w:rsidRPr="002948B2" w:rsidRDefault="004B2472" w:rsidP="00742ED0">
      <w:pPr>
        <w:numPr>
          <w:ilvl w:val="0"/>
          <w:numId w:val="2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Data is saved using </w:t>
      </w:r>
      <w:r w:rsidRPr="002948B2">
        <w:rPr>
          <w:rFonts w:ascii="Times New Roman" w:eastAsia="Courier New" w:hAnsi="Times New Roman" w:cs="Times New Roman"/>
          <w:color w:val="000000" w:themeColor="text1"/>
          <w:sz w:val="24"/>
          <w:szCs w:val="24"/>
        </w:rPr>
        <w:t>wp_update_user()</w:t>
      </w:r>
      <w:r w:rsidRPr="002948B2">
        <w:rPr>
          <w:rFonts w:ascii="Times New Roman" w:eastAsia="Calibri" w:hAnsi="Times New Roman" w:cs="Times New Roman"/>
          <w:color w:val="000000" w:themeColor="text1"/>
          <w:sz w:val="24"/>
          <w:szCs w:val="24"/>
        </w:rPr>
        <w:t xml:space="preserve"> with proper sanitization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2. Email Address</w:t>
      </w:r>
    </w:p>
    <w:p w:rsidR="00CA055D" w:rsidRPr="002948B2" w:rsidRDefault="004B2472" w:rsidP="00742ED0">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Displayed in a read-only input field with a label: “Email (cannot be changed)”.</w:t>
      </w:r>
    </w:p>
    <w:p w:rsidR="00CA055D" w:rsidRPr="002948B2" w:rsidRDefault="004B2472" w:rsidP="00742ED0">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restriction is intentional to maintain login identity consistency and prevent accidental lockouts.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Phone Number</w:t>
      </w:r>
    </w:p>
    <w:p w:rsidR="00CA055D" w:rsidRPr="002948B2" w:rsidRDefault="004B2472" w:rsidP="00742ED0">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input field used for contact purposes in service orders and notifications.</w:t>
      </w:r>
    </w:p>
    <w:p w:rsidR="00CA055D" w:rsidRPr="002948B2" w:rsidRDefault="004B2472" w:rsidP="00742ED0">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Stored via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under a unique meta key (</w:t>
      </w:r>
      <w:r w:rsidRPr="002948B2">
        <w:rPr>
          <w:rFonts w:ascii="Times New Roman" w:eastAsia="Courier New" w:hAnsi="Times New Roman" w:cs="Times New Roman"/>
          <w:color w:val="000000" w:themeColor="text1"/>
          <w:sz w:val="24"/>
          <w:szCs w:val="24"/>
        </w:rPr>
        <w:t>phone</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4. Address</w:t>
      </w:r>
    </w:p>
    <w:p w:rsidR="00CA055D" w:rsidRPr="002948B2" w:rsidRDefault="004B2472" w:rsidP="00742ED0">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Multiline textarea that stores the customer’s street address.</w:t>
      </w:r>
    </w:p>
    <w:p w:rsidR="00CA055D" w:rsidRPr="002948B2" w:rsidRDefault="004B2472" w:rsidP="00742ED0">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information is used during booking submissions and displayed to vendors as part of order details.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5. Save Changes Button</w:t>
      </w:r>
    </w:p>
    <w:p w:rsidR="00CA055D" w:rsidRPr="002948B2" w:rsidRDefault="004B2472" w:rsidP="00742ED0">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Triggers a secure form submission protected with a nonce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w:t>
      </w:r>
    </w:p>
    <w:p w:rsidR="00CA055D" w:rsidRPr="002948B2" w:rsidRDefault="004B2472" w:rsidP="00742ED0">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submission, all updated values are validated and sanitized before being saved.</w:t>
      </w:r>
    </w:p>
    <w:p w:rsidR="00CA055D"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6. Change Password Feature</w:t>
      </w:r>
    </w:p>
    <w:p w:rsidR="00541A8E" w:rsidRPr="00541A8E" w:rsidRDefault="00541A8E" w:rsidP="002948B2">
      <w:pPr>
        <w:keepNext/>
        <w:keepLines/>
        <w:spacing w:before="40" w:after="0"/>
        <w:jc w:val="both"/>
        <w:rPr>
          <w:rFonts w:ascii="Times New Roman" w:eastAsia="Calibri Light" w:hAnsi="Times New Roman" w:cs="Times New Roman"/>
          <w:b/>
          <w:color w:val="000000" w:themeColor="text1"/>
          <w:sz w:val="24"/>
          <w:szCs w:val="24"/>
        </w:rPr>
      </w:pPr>
    </w:p>
    <w:p w:rsidR="00561B50" w:rsidRDefault="00561B50"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noProof/>
          <w:color w:val="000000" w:themeColor="text1"/>
          <w:sz w:val="24"/>
          <w:szCs w:val="24"/>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095750"/>
                    </a:xfrm>
                    <a:prstGeom prst="rect">
                      <a:avLst/>
                    </a:prstGeom>
                  </pic:spPr>
                </pic:pic>
              </a:graphicData>
            </a:graphic>
          </wp:inline>
        </w:drawing>
      </w:r>
    </w:p>
    <w:p w:rsidR="00541A8E" w:rsidRPr="002948B2" w:rsidRDefault="00541A8E" w:rsidP="002948B2">
      <w:pPr>
        <w:keepNext/>
        <w:keepLines/>
        <w:spacing w:before="40" w:after="0"/>
        <w:jc w:val="both"/>
        <w:rPr>
          <w:rFonts w:ascii="Times New Roman" w:eastAsia="Calibri Light" w:hAnsi="Times New Roman" w:cs="Times New Roman"/>
          <w:color w:val="000000" w:themeColor="text1"/>
          <w:sz w:val="24"/>
          <w:szCs w:val="24"/>
        </w:rPr>
      </w:pP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the right of the address field, a </w:t>
      </w:r>
      <w:r w:rsidRPr="002948B2">
        <w:rPr>
          <w:rFonts w:ascii="Times New Roman" w:eastAsia="Times New Roman" w:hAnsi="Times New Roman" w:cs="Times New Roman"/>
          <w:b/>
          <w:color w:val="000000" w:themeColor="text1"/>
          <w:sz w:val="24"/>
          <w:szCs w:val="24"/>
        </w:rPr>
        <w:t>“Change Password”</w:t>
      </w:r>
      <w:r w:rsidRPr="002948B2">
        <w:rPr>
          <w:rFonts w:ascii="Times New Roman" w:eastAsia="Times New Roman" w:hAnsi="Times New Roman" w:cs="Times New Roman"/>
          <w:color w:val="000000" w:themeColor="text1"/>
          <w:sz w:val="24"/>
          <w:szCs w:val="24"/>
        </w:rPr>
        <w:t xml:space="preserve"> button is placed. When clicked, it reveals additional fields for:</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Current Password</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New Password</w:t>
      </w:r>
    </w:p>
    <w:p w:rsidR="00CA055D" w:rsidRPr="002948B2" w:rsidRDefault="004B2472" w:rsidP="00742ED0">
      <w:pPr>
        <w:numPr>
          <w:ilvl w:val="0"/>
          <w:numId w:val="34"/>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 New Password</w:t>
      </w: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feature enforces strong security practices:</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Verifies old password using </w:t>
      </w:r>
      <w:r w:rsidRPr="002948B2">
        <w:rPr>
          <w:rFonts w:ascii="Times New Roman" w:eastAsia="Courier New" w:hAnsi="Times New Roman" w:cs="Times New Roman"/>
          <w:color w:val="000000" w:themeColor="text1"/>
          <w:sz w:val="24"/>
          <w:szCs w:val="24"/>
        </w:rPr>
        <w:t>wp_check_password()</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Confirms that new passwords match.</w:t>
      </w:r>
    </w:p>
    <w:p w:rsidR="00CA055D" w:rsidRPr="002948B2" w:rsidRDefault="004B2472" w:rsidP="00742ED0">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Updates password using </w:t>
      </w:r>
      <w:r w:rsidRPr="002948B2">
        <w:rPr>
          <w:rFonts w:ascii="Times New Roman" w:eastAsia="Courier New" w:hAnsi="Times New Roman" w:cs="Times New Roman"/>
          <w:color w:val="000000" w:themeColor="text1"/>
          <w:sz w:val="24"/>
          <w:szCs w:val="24"/>
        </w:rPr>
        <w:t>wp_set_password()</w:t>
      </w:r>
      <w:r w:rsidRPr="002948B2">
        <w:rPr>
          <w:rFonts w:ascii="Times New Roman" w:eastAsia="Times New Roman" w:hAnsi="Times New Roman" w:cs="Times New Roman"/>
          <w:color w:val="000000" w:themeColor="text1"/>
          <w:sz w:val="24"/>
          <w:szCs w:val="24"/>
        </w:rPr>
        <w:t xml:space="preserve"> followed by immediate logout to prevent session misuse.</w:t>
      </w:r>
    </w:p>
    <w:p w:rsidR="00CA055D" w:rsidRPr="002948B2" w:rsidRDefault="00CA055D" w:rsidP="002948B2">
      <w:pPr>
        <w:tabs>
          <w:tab w:val="left" w:pos="720"/>
          <w:tab w:val="left" w:pos="1080"/>
        </w:tabs>
        <w:spacing w:before="100" w:after="100" w:line="240" w:lineRule="auto"/>
        <w:jc w:val="both"/>
        <w:rPr>
          <w:rFonts w:ascii="Times New Roman"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My Orders</w:t>
      </w:r>
      <w:r w:rsidRPr="002948B2">
        <w:rPr>
          <w:rFonts w:ascii="Times New Roman" w:eastAsia="Calibri" w:hAnsi="Times New Roman" w:cs="Times New Roman"/>
          <w:color w:val="000000" w:themeColor="text1"/>
          <w:sz w:val="24"/>
          <w:szCs w:val="24"/>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Layout and Presentation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order is encapsulated in a card-like structure, making it easy to distinguish between multiple bookings. Orders are sorted in descending order, with the most recent ones appearing first. At the top of each card, a heading such as </w:t>
      </w:r>
      <w:r w:rsidRPr="002948B2">
        <w:rPr>
          <w:rFonts w:ascii="Times New Roman" w:eastAsia="Calibri" w:hAnsi="Times New Roman" w:cs="Times New Roman"/>
          <w:b/>
          <w:color w:val="000000" w:themeColor="text1"/>
          <w:sz w:val="24"/>
          <w:szCs w:val="24"/>
        </w:rPr>
        <w:t>Order #1 – 1234512</w:t>
      </w:r>
      <w:r w:rsidRPr="002948B2">
        <w:rPr>
          <w:rFonts w:ascii="Times New Roman" w:eastAsia="Calibri" w:hAnsi="Times New Roman" w:cs="Times New Roman"/>
          <w:color w:val="000000" w:themeColor="text1"/>
          <w:sz w:val="24"/>
          <w:szCs w:val="24"/>
        </w:rPr>
        <w:t xml:space="preserve"> clearly displays the order number and associated service ID, giving users a unique reference point.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interface uses clean columns with the following sections for each order:</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Date &amp; Time</w:t>
      </w:r>
      <w:r w:rsidRPr="002948B2">
        <w:rPr>
          <w:rFonts w:ascii="Times New Roman" w:eastAsia="Calibri" w:hAnsi="Times New Roman" w:cs="Times New Roman"/>
          <w:color w:val="000000" w:themeColor="text1"/>
          <w:sz w:val="24"/>
          <w:szCs w:val="24"/>
        </w:rPr>
        <w:t>: Displays the preferred date chosen by the customer at the time of booking.</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Name</w:t>
      </w:r>
      <w:r w:rsidRPr="002948B2">
        <w:rPr>
          <w:rFonts w:ascii="Times New Roman" w:eastAsia="Calibri" w:hAnsi="Times New Roman" w:cs="Times New Roman"/>
          <w:color w:val="000000" w:themeColor="text1"/>
          <w:sz w:val="24"/>
          <w:szCs w:val="24"/>
        </w:rPr>
        <w:t>: The service provider associated with the order.</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Email</w:t>
      </w:r>
      <w:r w:rsidRPr="002948B2">
        <w:rPr>
          <w:rFonts w:ascii="Times New Roman" w:eastAsia="Calibri" w:hAnsi="Times New Roman" w:cs="Times New Roman"/>
          <w:color w:val="000000" w:themeColor="text1"/>
          <w:sz w:val="24"/>
          <w:szCs w:val="24"/>
        </w:rPr>
        <w:t>: For contact purposes or follow-ups, the registered email of the vendor is shown.</w:t>
      </w:r>
    </w:p>
    <w:p w:rsidR="00CA055D" w:rsidRPr="002948B2"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Additional Notes</w:t>
      </w:r>
      <w:r w:rsidRPr="002948B2">
        <w:rPr>
          <w:rFonts w:ascii="Times New Roman" w:eastAsia="Calibri" w:hAnsi="Times New Roman" w:cs="Times New Roman"/>
          <w:color w:val="000000" w:themeColor="text1"/>
          <w:sz w:val="24"/>
          <w:szCs w:val="24"/>
        </w:rPr>
        <w:t>: Any custom notes or messages the customer left for the vendor during booking.</w:t>
      </w:r>
    </w:p>
    <w:p w:rsidR="00CA055D" w:rsidRDefault="004B2472" w:rsidP="00742ED0">
      <w:pPr>
        <w:numPr>
          <w:ilvl w:val="0"/>
          <w:numId w:val="3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A colored status badge (e.g.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Canceled</w:t>
      </w:r>
      <w:r w:rsidRPr="002948B2">
        <w:rPr>
          <w:rFonts w:ascii="Times New Roman" w:eastAsia="Calibri" w:hAnsi="Times New Roman" w:cs="Times New Roman"/>
          <w:color w:val="000000" w:themeColor="text1"/>
          <w:sz w:val="24"/>
          <w:szCs w:val="24"/>
        </w:rPr>
        <w:t>) indicates the current state of the order. This is updated by the vendor in their dashboard and reflects in real-time for customers.</w:t>
      </w:r>
    </w:p>
    <w:p w:rsidR="00541A8E" w:rsidRDefault="00541A8E" w:rsidP="00541A8E">
      <w:pPr>
        <w:tabs>
          <w:tab w:val="left" w:pos="720"/>
        </w:tabs>
        <w:spacing w:before="100" w:after="100" w:line="240" w:lineRule="auto"/>
        <w:ind w:left="360"/>
        <w:jc w:val="both"/>
        <w:rPr>
          <w:rFonts w:ascii="Times New Roman" w:eastAsia="Calibri" w:hAnsi="Times New Roman" w:cs="Times New Roman"/>
          <w:b/>
          <w:color w:val="000000" w:themeColor="text1"/>
          <w:sz w:val="24"/>
          <w:szCs w:val="24"/>
        </w:rPr>
      </w:pP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61B50"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7340"/>
                    </a:xfrm>
                    <a:prstGeom prst="rect">
                      <a:avLst/>
                    </a:prstGeom>
                  </pic:spPr>
                </pic:pic>
              </a:graphicData>
            </a:graphic>
          </wp:inline>
        </w:drawing>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2. Real-Time Order Tracking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tab provides </w:t>
      </w:r>
      <w:r w:rsidRPr="002948B2">
        <w:rPr>
          <w:rFonts w:ascii="Times New Roman" w:eastAsia="Calibri" w:hAnsi="Times New Roman" w:cs="Times New Roman"/>
          <w:b/>
          <w:color w:val="000000" w:themeColor="text1"/>
          <w:sz w:val="24"/>
          <w:szCs w:val="24"/>
        </w:rPr>
        <w:t>live updates on order statuses</w:t>
      </w:r>
      <w:r w:rsidRPr="002948B2">
        <w:rPr>
          <w:rFonts w:ascii="Times New Roman" w:eastAsia="Calibri" w:hAnsi="Times New Roman" w:cs="Times New Roman"/>
          <w:color w:val="000000" w:themeColor="text1"/>
          <w:sz w:val="24"/>
          <w:szCs w:val="24"/>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Security &amp; Data Handling</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 details are displayed only to authenticated users with the </w:t>
      </w:r>
      <w:r w:rsidRPr="002948B2">
        <w:rPr>
          <w:rFonts w:ascii="Times New Roman" w:eastAsia="Courier New" w:hAnsi="Times New Roman" w:cs="Times New Roman"/>
          <w:color w:val="000000" w:themeColor="text1"/>
          <w:sz w:val="24"/>
          <w:szCs w:val="24"/>
        </w:rPr>
        <w:t>customer</w:t>
      </w:r>
      <w:r w:rsidRPr="002948B2">
        <w:rPr>
          <w:rFonts w:ascii="Times New Roman" w:eastAsia="Calibri" w:hAnsi="Times New Roman" w:cs="Times New Roman"/>
          <w:color w:val="000000" w:themeColor="text1"/>
          <w:sz w:val="24"/>
          <w:szCs w:val="24"/>
        </w:rPr>
        <w:t xml:space="preserve"> role.</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are fetched from the database using a filtered </w:t>
      </w:r>
      <w:r w:rsidRPr="002948B2">
        <w:rPr>
          <w:rFonts w:ascii="Times New Roman" w:eastAsia="Courier New" w:hAnsi="Times New Roman" w:cs="Times New Roman"/>
          <w:color w:val="000000" w:themeColor="text1"/>
          <w:sz w:val="24"/>
          <w:szCs w:val="24"/>
        </w:rPr>
        <w:t>WP_Query</w:t>
      </w:r>
      <w:r w:rsidRPr="002948B2">
        <w:rPr>
          <w:rFonts w:ascii="Times New Roman" w:eastAsia="Calibri" w:hAnsi="Times New Roman" w:cs="Times New Roman"/>
          <w:color w:val="000000" w:themeColor="text1"/>
          <w:sz w:val="24"/>
          <w:szCs w:val="24"/>
        </w:rPr>
        <w:t>, ensuring that only orders placed by the currently logged-in user are visible.</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Input fields like additional notes are escaped using </w:t>
      </w:r>
      <w:r w:rsidRPr="002948B2">
        <w:rPr>
          <w:rFonts w:ascii="Times New Roman" w:eastAsia="Courier New" w:hAnsi="Times New Roman" w:cs="Times New Roman"/>
          <w:color w:val="000000" w:themeColor="text1"/>
          <w:sz w:val="24"/>
          <w:szCs w:val="24"/>
        </w:rPr>
        <w:t>esc_html()</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nl2br()</w:t>
      </w:r>
      <w:r w:rsidRPr="002948B2">
        <w:rPr>
          <w:rFonts w:ascii="Times New Roman" w:eastAsia="Calibri" w:hAnsi="Times New Roman" w:cs="Times New Roman"/>
          <w:color w:val="000000" w:themeColor="text1"/>
          <w:sz w:val="24"/>
          <w:szCs w:val="24"/>
        </w:rPr>
        <w:t xml:space="preserve"> for safe rendering.</w:t>
      </w:r>
    </w:p>
    <w:p w:rsidR="00CA055D" w:rsidRPr="002948B2" w:rsidRDefault="004B2472" w:rsidP="00742ED0">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No edit or delete functionality is available to customers, safeguarding the integrity of historical data.</w:t>
      </w: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5.3 Security &amp; User Restrictions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validations, ensuring that unauthorized users are denied entry and redirected appropriately.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form submission on the dashboard is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 cryptographic tokens that prevent </w:t>
      </w:r>
      <w:r w:rsidRPr="002948B2">
        <w:rPr>
          <w:rFonts w:ascii="Times New Roman" w:eastAsia="Calibri" w:hAnsi="Times New Roman" w:cs="Times New Roman"/>
          <w:b/>
          <w:color w:val="000000" w:themeColor="text1"/>
          <w:sz w:val="24"/>
          <w:szCs w:val="24"/>
        </w:rPr>
        <w:t>Cross-Site Request Forgery (CSRF)</w:t>
      </w:r>
      <w:r w:rsidRPr="002948B2">
        <w:rPr>
          <w:rFonts w:ascii="Times New Roman" w:eastAsia="Calibri" w:hAnsi="Times New Roman" w:cs="Times New Roman"/>
          <w:color w:val="000000" w:themeColor="text1"/>
          <w:sz w:val="24"/>
          <w:szCs w:val="24"/>
        </w:rPr>
        <w:t xml:space="preserv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xml:space="preserve"> and validated via </w:t>
      </w:r>
      <w:r w:rsidRPr="002948B2">
        <w:rPr>
          <w:rFonts w:ascii="Times New Roman" w:eastAsia="Courier New" w:hAnsi="Times New Roman" w:cs="Times New Roman"/>
          <w:color w:val="000000" w:themeColor="text1"/>
          <w:sz w:val="24"/>
          <w:szCs w:val="24"/>
        </w:rPr>
        <w:t>wp_verify_nonce()</w:t>
      </w:r>
      <w:r w:rsidRPr="002948B2">
        <w:rPr>
          <w:rFonts w:ascii="Times New Roman" w:eastAsia="Calibri" w:hAnsi="Times New Roman" w:cs="Times New Roman"/>
          <w:color w:val="000000" w:themeColor="text1"/>
          <w:sz w:val="24"/>
          <w:szCs w:val="24"/>
        </w:rPr>
        <w:t xml:space="preserve"> before any action is processed. In addition, all inputs are strictly sanitized using WordPress sanitization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 xml:space="preserve"> to prevent </w:t>
      </w:r>
      <w:r w:rsidRPr="002948B2">
        <w:rPr>
          <w:rFonts w:ascii="Times New Roman" w:eastAsia="Calibri" w:hAnsi="Times New Roman" w:cs="Times New Roman"/>
          <w:b/>
          <w:color w:val="000000" w:themeColor="text1"/>
          <w:sz w:val="24"/>
          <w:szCs w:val="24"/>
        </w:rPr>
        <w:t>SQL injection</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XSS</w:t>
      </w:r>
      <w:r w:rsidRPr="002948B2">
        <w:rPr>
          <w:rFonts w:ascii="Times New Roman" w:eastAsia="Calibri" w:hAnsi="Times New Roman" w:cs="Times New Roman"/>
          <w:color w:val="000000" w:themeColor="text1"/>
          <w:sz w:val="24"/>
          <w:szCs w:val="24"/>
        </w:rPr>
        <w:t>, and other attack vectors.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By integrating both frontend restrictions and backend validations, the Customer Dashboard ensures a secure, private, and seamless user experience while maintaining platform trust and usability.</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5760">
          <v:rect id="rectole0000000029" o:spid="_x0000_i1150" style="width:6in;height:4in" o:ole="" o:preferrelative="t" stroked="f">
            <v:imagedata r:id="rId62" o:title=""/>
          </v:rect>
          <o:OLEObject Type="Embed" ProgID="StaticDib" ShapeID="rectole0000000029" DrawAspect="Content" ObjectID="_1806700101" r:id="rId63"/>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6. MODULE 6 : Services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w:t>
      </w:r>
      <w:r w:rsidRPr="002948B2">
        <w:rPr>
          <w:rFonts w:ascii="Times New Roman" w:eastAsia="Calibri" w:hAnsi="Times New Roman" w:cs="Times New Roman"/>
          <w:color w:val="000000" w:themeColor="text1"/>
          <w:sz w:val="24"/>
          <w:szCs w:val="24"/>
        </w:rPr>
        <w:t xml:space="preserve"> module is one of the core components of the platform, built using a </w:t>
      </w:r>
      <w:r w:rsidRPr="002948B2">
        <w:rPr>
          <w:rFonts w:ascii="Times New Roman" w:eastAsia="Calibri" w:hAnsi="Times New Roman" w:cs="Times New Roman"/>
          <w:b/>
          <w:color w:val="000000" w:themeColor="text1"/>
          <w:sz w:val="24"/>
          <w:szCs w:val="24"/>
        </w:rPr>
        <w:t>Custom Post Type (CPT)</w:t>
      </w:r>
      <w:r w:rsidRPr="002948B2">
        <w:rPr>
          <w:rFonts w:ascii="Times New Roman" w:eastAsia="Calibri" w:hAnsi="Times New Roman" w:cs="Times New Roman"/>
          <w:color w:val="000000" w:themeColor="text1"/>
          <w:sz w:val="24"/>
          <w:szCs w:val="24"/>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6.2 Registration and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CPT </w:t>
      </w:r>
      <w:r w:rsidRPr="002948B2">
        <w:rPr>
          <w:rFonts w:ascii="Times New Roman" w:eastAsia="Courier New" w:hAnsi="Times New Roman" w:cs="Times New Roman"/>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properties: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Label:</w:t>
      </w:r>
      <w:r w:rsidRPr="002948B2">
        <w:rPr>
          <w:rFonts w:ascii="Times New Roman" w:eastAsia="Times New Roman" w:hAnsi="Times New Roman" w:cs="Times New Roman"/>
          <w:color w:val="000000" w:themeColor="text1"/>
          <w:sz w:val="24"/>
          <w:szCs w:val="24"/>
        </w:rPr>
        <w:t xml:space="preserve"> Services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Public with support for frontend viewing and custom query access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Editor, Thumbnail</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Rewrite Slug:</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/services/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Capability Mapping:</w:t>
      </w:r>
      <w:r w:rsidRPr="002948B2">
        <w:rPr>
          <w:rFonts w:ascii="Times New Roman" w:eastAsia="Times New Roman" w:hAnsi="Times New Roman" w:cs="Times New Roman"/>
          <w:color w:val="000000" w:themeColor="text1"/>
          <w:sz w:val="24"/>
          <w:szCs w:val="24"/>
        </w:rPr>
        <w:t xml:space="preserve"> Tied to the vendor role to restrict unauthorized access</w:t>
      </w:r>
    </w:p>
    <w:p w:rsidR="00CA055D" w:rsidRPr="002948B2" w:rsidRDefault="004B2472" w:rsidP="00742ED0">
      <w:pPr>
        <w:numPr>
          <w:ilvl w:val="0"/>
          <w:numId w:val="3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Menu Icon:</w:t>
      </w:r>
      <w:r w:rsidRPr="002948B2">
        <w:rPr>
          <w:rFonts w:ascii="Times New Roman" w:eastAsia="Times New Roman" w:hAnsi="Times New Roman" w:cs="Times New Roman"/>
          <w:color w:val="000000" w:themeColor="text1"/>
          <w:sz w:val="24"/>
          <w:szCs w:val="24"/>
        </w:rPr>
        <w:t xml:space="preserve"> Custom icon in admin dashboard for clarity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6.3 Meta Fields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includes a comprehensive set of </w:t>
      </w:r>
      <w:r w:rsidRPr="002948B2">
        <w:rPr>
          <w:rFonts w:ascii="Times New Roman" w:eastAsia="Times New Roman" w:hAnsi="Times New Roman" w:cs="Times New Roman"/>
          <w:b/>
          <w:color w:val="000000" w:themeColor="text1"/>
          <w:sz w:val="24"/>
          <w:szCs w:val="24"/>
        </w:rPr>
        <w:t>custom meta fields</w:t>
      </w:r>
      <w:r w:rsidRPr="002948B2">
        <w:rPr>
          <w:rFonts w:ascii="Times New Roman" w:eastAsia="Times New Roman" w:hAnsi="Times New Roman" w:cs="Times New Roman"/>
          <w:color w:val="000000" w:themeColor="text1"/>
          <w:sz w:val="24"/>
          <w:szCs w:val="24"/>
        </w:rPr>
        <w:t xml:space="preserve"> to capture all essential service attributes. These fields are stored using </w:t>
      </w:r>
      <w:r w:rsidRPr="002948B2">
        <w:rPr>
          <w:rFonts w:ascii="Times New Roman" w:eastAsia="Courier New" w:hAnsi="Times New Roman" w:cs="Times New Roman"/>
          <w:color w:val="000000" w:themeColor="text1"/>
          <w:sz w:val="24"/>
          <w:szCs w:val="24"/>
        </w:rPr>
        <w:t>add_post_meta()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_service_price</w:t>
      </w:r>
      <w:r w:rsidRPr="002948B2">
        <w:rPr>
          <w:rFonts w:ascii="Times New Roman" w:eastAsia="Times New Roman" w:hAnsi="Times New Roman" w:cs="Times New Roman"/>
          <w:color w:val="000000" w:themeColor="text1"/>
          <w:sz w:val="24"/>
          <w:szCs w:val="24"/>
        </w:rPr>
        <w:t xml:space="preserve"> – Numeric cost of the service (required)</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_service_discount</w:t>
      </w:r>
      <w:r w:rsidRPr="002948B2">
        <w:rPr>
          <w:rFonts w:ascii="Times New Roman" w:eastAsia="Times New Roman" w:hAnsi="Times New Roman" w:cs="Times New Roman"/>
          <w:color w:val="000000" w:themeColor="text1"/>
          <w:sz w:val="24"/>
          <w:szCs w:val="24"/>
        </w:rPr>
        <w:t xml:space="preserve"> – Optional discount value offered by the vendor</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_service_duration</w:t>
      </w:r>
      <w:r w:rsidRPr="002948B2">
        <w:rPr>
          <w:rFonts w:ascii="Times New Roman" w:eastAsia="Times New Roman" w:hAnsi="Times New Roman" w:cs="Times New Roman"/>
          <w:color w:val="000000" w:themeColor="text1"/>
          <w:sz w:val="24"/>
          <w:szCs w:val="24"/>
        </w:rPr>
        <w:t xml:space="preserve"> – Estimated delivery time or service length</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_service_schedule</w:t>
      </w:r>
      <w:r w:rsidRPr="002948B2">
        <w:rPr>
          <w:rFonts w:ascii="Times New Roman" w:eastAsia="Times New Roman" w:hAnsi="Times New Roman" w:cs="Times New Roman"/>
          <w:color w:val="000000" w:themeColor="text1"/>
          <w:sz w:val="24"/>
          <w:szCs w:val="24"/>
        </w:rPr>
        <w:t xml:space="preserve"> – Text input or structured availability (e.g., Mon-Fri 9am–5pm)</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_service_location</w:t>
      </w:r>
      <w:r w:rsidRPr="002948B2">
        <w:rPr>
          <w:rFonts w:ascii="Times New Roman" w:eastAsia="Times New Roman" w:hAnsi="Times New Roman" w:cs="Times New Roman"/>
          <w:color w:val="000000" w:themeColor="text1"/>
          <w:sz w:val="24"/>
          <w:szCs w:val="24"/>
        </w:rPr>
        <w:t xml:space="preserve"> – Selected city or region from a predefined taxonomy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_service_gallery</w:t>
      </w:r>
      <w:r w:rsidRPr="002948B2">
        <w:rPr>
          <w:rFonts w:ascii="Times New Roman" w:eastAsia="Times New Roman" w:hAnsi="Times New Roman" w:cs="Times New Roman"/>
          <w:color w:val="000000" w:themeColor="text1"/>
          <w:sz w:val="24"/>
          <w:szCs w:val="24"/>
        </w:rPr>
        <w:t xml:space="preserve"> – Array of image/media IDs uploaded via WordPress Media Library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_service_status</w:t>
      </w:r>
      <w:r w:rsidRPr="002948B2">
        <w:rPr>
          <w:rFonts w:ascii="Times New Roman" w:eastAsia="Times New Roman" w:hAnsi="Times New Roman" w:cs="Times New Roman"/>
          <w:color w:val="000000" w:themeColor="text1"/>
          <w:sz w:val="24"/>
          <w:szCs w:val="24"/>
        </w:rPr>
        <w:t xml:space="preserve"> – Indicates whether service is Active or Inactive</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_service_availability_type</w:t>
      </w:r>
      <w:r w:rsidRPr="002948B2">
        <w:rPr>
          <w:rFonts w:ascii="Times New Roman" w:eastAsia="Times New Roman" w:hAnsi="Times New Roman" w:cs="Times New Roman"/>
          <w:color w:val="000000" w:themeColor="text1"/>
          <w:sz w:val="24"/>
          <w:szCs w:val="24"/>
        </w:rPr>
        <w:t xml:space="preserve"> – Defines service mode: Online, In-person, or Both</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_service_max_bookings_per_day</w:t>
      </w:r>
      <w:r w:rsidRPr="002948B2">
        <w:rPr>
          <w:rFonts w:ascii="Times New Roman" w:eastAsia="Times New Roman" w:hAnsi="Times New Roman" w:cs="Times New Roman"/>
          <w:color w:val="000000" w:themeColor="text1"/>
          <w:sz w:val="24"/>
          <w:szCs w:val="24"/>
        </w:rPr>
        <w:t xml:space="preserve"> – Integer input defining the vendor’s daily booking capacity</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_service_availability_schedule</w:t>
      </w:r>
      <w:r w:rsidRPr="002948B2">
        <w:rPr>
          <w:rFonts w:ascii="Times New Roman" w:eastAsia="Times New Roman" w:hAnsi="Times New Roman" w:cs="Times New Roman"/>
          <w:color w:val="000000" w:themeColor="text1"/>
          <w:sz w:val="24"/>
          <w:szCs w:val="24"/>
        </w:rPr>
        <w:t xml:space="preserve"> – Optional field allowing vendors to define recurring availability (structured or free-text)</w:t>
      </w:r>
    </w:p>
    <w:p w:rsidR="00CA055D" w:rsidRPr="002948B2" w:rsidRDefault="004B2472" w:rsidP="00742ED0">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Featured Image</w:t>
      </w:r>
      <w:r w:rsidRPr="002948B2">
        <w:rPr>
          <w:rFonts w:ascii="Times New Roman" w:eastAsia="Times New Roman" w:hAnsi="Times New Roman" w:cs="Times New Roman"/>
          <w:color w:val="000000" w:themeColor="text1"/>
          <w:sz w:val="24"/>
          <w:szCs w:val="24"/>
        </w:rPr>
        <w:t xml:space="preserve"> – Standard WordPress post thumbnail, shown on archive and single service page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These fields allow the platform to capture all necessary business information while offering a dynamic and scalable structure for service management.</w:t>
      </w: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6.4 Taxonomy Classification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Two custom taxonomies are registered to aid in filtering and classification:</w:t>
      </w:r>
    </w:p>
    <w:p w:rsidR="00CA055D" w:rsidRPr="002948B2" w:rsidRDefault="004B2472" w:rsidP="00742ED0">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service_type</w:t>
      </w:r>
      <w:r w:rsidRPr="002948B2">
        <w:rPr>
          <w:rFonts w:ascii="Times New Roman" w:eastAsia="Times New Roman" w:hAnsi="Times New Roman" w:cs="Times New Roman"/>
          <w:color w:val="000000" w:themeColor="text1"/>
          <w:sz w:val="24"/>
          <w:szCs w:val="24"/>
        </w:rPr>
        <w:t xml:space="preserve"> – Categorizes services by type (e.g., Plumbing, Cleaning, Electrical)</w:t>
      </w:r>
    </w:p>
    <w:p w:rsidR="00CA055D" w:rsidRPr="002948B2" w:rsidRDefault="004B2472" w:rsidP="00742ED0">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service_location</w:t>
      </w:r>
      <w:r w:rsidRPr="002948B2">
        <w:rPr>
          <w:rFonts w:ascii="Times New Roman" w:eastAsia="Times New Roman" w:hAnsi="Times New Roman" w:cs="Times New Roman"/>
          <w:color w:val="000000" w:themeColor="text1"/>
          <w:sz w:val="24"/>
          <w:szCs w:val="24"/>
        </w:rPr>
        <w:t xml:space="preserve"> – Assigns a geographic region or city for the service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These taxonomies are used extensively on the </w:t>
      </w:r>
      <w:r w:rsidRPr="002948B2">
        <w:rPr>
          <w:rFonts w:ascii="Times New Roman" w:eastAsia="Times New Roman" w:hAnsi="Times New Roman" w:cs="Times New Roman"/>
          <w:b/>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to enable dynamic filters via dropdowns and query parameters.</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6.5 Vendor Binding and Permissions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Every service post is authored by a vendor and linked using the </w:t>
      </w:r>
      <w:r w:rsidRPr="002948B2">
        <w:rPr>
          <w:rFonts w:ascii="Times New Roman" w:eastAsia="Courier New" w:hAnsi="Times New Roman" w:cs="Times New Roman"/>
          <w:color w:val="000000" w:themeColor="text1"/>
          <w:sz w:val="24"/>
          <w:szCs w:val="24"/>
        </w:rPr>
        <w:t>post_author</w:t>
      </w:r>
      <w:r w:rsidRPr="002948B2">
        <w:rPr>
          <w:rFonts w:ascii="Times New Roman" w:eastAsia="Times New Roman" w:hAnsi="Times New Roman" w:cs="Times New Roman"/>
          <w:color w:val="000000" w:themeColor="text1"/>
          <w:sz w:val="24"/>
          <w:szCs w:val="24"/>
        </w:rPr>
        <w:t xml:space="preserve"> parameter. This ensures: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Vendors can only manage their own services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retain full editing/deletion rights</w:t>
      </w:r>
    </w:p>
    <w:p w:rsidR="00CA055D" w:rsidRPr="002948B2"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 public profiles can easily fetch all services using </w:t>
      </w:r>
      <w:r w:rsidRPr="002948B2">
        <w:rPr>
          <w:rFonts w:ascii="Times New Roman" w:eastAsia="Courier New" w:hAnsi="Times New Roman" w:cs="Times New Roman"/>
          <w:color w:val="000000" w:themeColor="text1"/>
          <w:sz w:val="24"/>
          <w:szCs w:val="24"/>
        </w:rPr>
        <w:t>author</w:t>
      </w:r>
      <w:r w:rsidRPr="002948B2">
        <w:rPr>
          <w:rFonts w:ascii="Times New Roman" w:eastAsia="Times New Roman" w:hAnsi="Times New Roman" w:cs="Times New Roman"/>
          <w:color w:val="000000" w:themeColor="text1"/>
          <w:sz w:val="24"/>
          <w:szCs w:val="24"/>
        </w:rPr>
        <w:t xml:space="preserve"> query filters</w:t>
      </w:r>
    </w:p>
    <w:p w:rsidR="00CA055D" w:rsidRDefault="004B2472" w:rsidP="00742ED0">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security and role-based access control are maintained</w:t>
      </w:r>
    </w:p>
    <w:p w:rsidR="00541A8E" w:rsidRPr="002948B2" w:rsidRDefault="00541A8E" w:rsidP="00541A8E">
      <w:pPr>
        <w:tabs>
          <w:tab w:val="left" w:pos="720"/>
        </w:tabs>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6.6 Frontend Vendor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From the vendor dashboard, users can manage services through a simplified, Bootstrap-powered interface:</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Add New Service</w:t>
      </w:r>
      <w:r w:rsidRPr="002948B2">
        <w:rPr>
          <w:rFonts w:ascii="Times New Roman" w:eastAsia="Times New Roman" w:hAnsi="Times New Roman" w:cs="Times New Roman"/>
          <w:color w:val="000000" w:themeColor="text1"/>
          <w:sz w:val="24"/>
          <w:szCs w:val="24"/>
        </w:rPr>
        <w:t xml:space="preserve"> – Opens a form to input all custom fields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Edit Service</w:t>
      </w:r>
      <w:r w:rsidRPr="002948B2">
        <w:rPr>
          <w:rFonts w:ascii="Times New Roman" w:eastAsia="Times New Roman" w:hAnsi="Times New Roman" w:cs="Times New Roman"/>
          <w:color w:val="000000" w:themeColor="text1"/>
          <w:sz w:val="24"/>
          <w:szCs w:val="24"/>
        </w:rPr>
        <w:t xml:space="preserve"> – Pre-populates an update form for editing existing services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Delete Service</w:t>
      </w:r>
      <w:r w:rsidRPr="002948B2">
        <w:rPr>
          <w:rFonts w:ascii="Times New Roman" w:eastAsia="Times New Roman" w:hAnsi="Times New Roman" w:cs="Times New Roman"/>
          <w:color w:val="000000" w:themeColor="text1"/>
          <w:sz w:val="24"/>
          <w:szCs w:val="24"/>
        </w:rPr>
        <w:t xml:space="preserve"> – Removes the service with confirmation prompts</w:t>
      </w:r>
    </w:p>
    <w:p w:rsidR="00CA055D" w:rsidRPr="002948B2" w:rsidRDefault="004B2472" w:rsidP="00742ED0">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View Service</w:t>
      </w:r>
      <w:r w:rsidRPr="002948B2">
        <w:rPr>
          <w:rFonts w:ascii="Times New Roman" w:eastAsia="Times New Roman" w:hAnsi="Times New Roman" w:cs="Times New Roman"/>
          <w:color w:val="000000" w:themeColor="text1"/>
          <w:sz w:val="24"/>
          <w:szCs w:val="24"/>
        </w:rPr>
        <w:t xml:space="preserve"> – Directs to the single service page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operations are protected using WordPress nonces and capability checks to prevent unauthorized actions.</w:t>
      </w:r>
    </w:p>
    <w:p w:rsidR="00CA055D" w:rsidRPr="002948B2" w:rsidRDefault="001D3097"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6.7 Display Templates</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742ED0">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Archive Page (</w:t>
      </w:r>
      <w:r w:rsidRPr="002948B2">
        <w:rPr>
          <w:rFonts w:ascii="Times New Roman" w:eastAsia="Courier New" w:hAnsi="Times New Roman" w:cs="Times New Roman"/>
          <w:b/>
          <w:color w:val="000000" w:themeColor="text1"/>
          <w:sz w:val="24"/>
          <w:szCs w:val="24"/>
        </w:rPr>
        <w:t>archive-service.php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Renders services in a grid layout with filters for location, category, and price</w:t>
      </w:r>
    </w:p>
    <w:p w:rsidR="00CA055D" w:rsidRDefault="004B2472" w:rsidP="00742ED0">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Single Page (</w:t>
      </w:r>
      <w:r w:rsidRPr="002948B2">
        <w:rPr>
          <w:rFonts w:ascii="Times New Roman" w:eastAsia="Courier New" w:hAnsi="Times New Roman" w:cs="Times New Roman"/>
          <w:b/>
          <w:color w:val="000000" w:themeColor="text1"/>
          <w:sz w:val="24"/>
          <w:szCs w:val="24"/>
        </w:rPr>
        <w:t>single-service.php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Displays full service details including image gallery, vendor contact info, availability, and booking form</w:t>
      </w:r>
    </w:p>
    <w:p w:rsidR="00541A8E"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Both templates are mobile-friendly and stylized using Bootstrap and custom CSS, offering a modern and intuitive UI for visitors.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7. MODULE 7 : Orders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7.1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module was implemented as a dedicated </w:t>
      </w:r>
      <w:r w:rsidRPr="002948B2">
        <w:rPr>
          <w:rFonts w:ascii="Times New Roman" w:eastAsia="Times New Roman" w:hAnsi="Times New Roman" w:cs="Times New Roman"/>
          <w:b/>
          <w:color w:val="000000" w:themeColor="text1"/>
          <w:sz w:val="24"/>
          <w:szCs w:val="24"/>
        </w:rPr>
        <w:t>Custom Post Type (CPT)</w:t>
      </w:r>
      <w:r w:rsidRPr="002948B2">
        <w:rPr>
          <w:rFonts w:ascii="Times New Roman" w:eastAsia="Times New Roman" w:hAnsi="Times New Roman" w:cs="Times New Roman"/>
          <w:color w:val="000000" w:themeColor="text1"/>
          <w:sz w:val="24"/>
          <w:szCs w:val="24"/>
        </w:rPr>
        <w:t xml:space="preserve"> named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7.2 CPT Registration and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configurations:</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Admin-only (not publicly queryable)</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only (meta-driven architecture)</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Admin Menu:</w:t>
      </w:r>
      <w:r w:rsidRPr="002948B2">
        <w:rPr>
          <w:rFonts w:ascii="Times New Roman" w:eastAsia="Times New Roman" w:hAnsi="Times New Roman" w:cs="Times New Roman"/>
          <w:color w:val="000000" w:themeColor="text1"/>
          <w:sz w:val="24"/>
          <w:szCs w:val="24"/>
        </w:rPr>
        <w:t xml:space="preserve"> Displays under a custom menu</w:t>
      </w:r>
    </w:p>
    <w:p w:rsidR="00CA055D" w:rsidRPr="002948B2" w:rsidRDefault="004B2472" w:rsidP="00742ED0">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Permissions:</w:t>
      </w:r>
      <w:r w:rsidRPr="002948B2">
        <w:rPr>
          <w:rFonts w:ascii="Times New Roman" w:eastAsia="Times New Roman" w:hAnsi="Times New Roman" w:cs="Times New Roman"/>
          <w:color w:val="000000" w:themeColor="text1"/>
          <w:sz w:val="24"/>
          <w:szCs w:val="24"/>
        </w:rPr>
        <w:t xml:space="preserve"> Only vendors and admins can view their relevant orders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post title is typically generated dynamically, such as "Booking: John Doe", based on the customer’s name for easy identification.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7924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7.3 Meta Fields and Booking Details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stores essential details in custom meta fields using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get_post_meta()</w:t>
      </w:r>
      <w:r w:rsidRPr="002948B2">
        <w:rPr>
          <w:rFonts w:ascii="Times New Roman" w:eastAsia="Times New Roman" w:hAnsi="Times New Roman" w:cs="Times New Roman"/>
          <w:color w:val="000000" w:themeColor="text1"/>
          <w:sz w:val="24"/>
          <w:szCs w:val="24"/>
        </w:rPr>
        <w:t>. These fields ensure all transactional information is structured and easily retrievable:</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 References the booked service’s post ID</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 Stores the vendor (author) of the service</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_customer_name</w:t>
      </w:r>
      <w:r w:rsidRPr="002948B2">
        <w:rPr>
          <w:rFonts w:ascii="Times New Roman" w:eastAsia="Times New Roman" w:hAnsi="Times New Roman" w:cs="Times New Roman"/>
          <w:color w:val="000000" w:themeColor="text1"/>
          <w:sz w:val="24"/>
          <w:szCs w:val="24"/>
        </w:rPr>
        <w:t xml:space="preserve"> – Full name of the customer submitting the booking</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_customer_email</w:t>
      </w:r>
      <w:r w:rsidRPr="002948B2">
        <w:rPr>
          <w:rFonts w:ascii="Times New Roman" w:eastAsia="Times New Roman" w:hAnsi="Times New Roman" w:cs="Times New Roman"/>
          <w:color w:val="000000" w:themeColor="text1"/>
          <w:sz w:val="24"/>
          <w:szCs w:val="24"/>
        </w:rPr>
        <w:t xml:space="preserve"> – Contact email of the customer</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_customer_phone</w:t>
      </w:r>
      <w:r w:rsidRPr="002948B2">
        <w:rPr>
          <w:rFonts w:ascii="Times New Roman" w:eastAsia="Times New Roman" w:hAnsi="Times New Roman" w:cs="Times New Roman"/>
          <w:color w:val="000000" w:themeColor="text1"/>
          <w:sz w:val="24"/>
          <w:szCs w:val="24"/>
        </w:rPr>
        <w:t xml:space="preserve"> – Customer’s phone number for direct communication</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 Status of the order (Pending, Approved, Completed, Canceled)</w:t>
      </w:r>
    </w:p>
    <w:p w:rsidR="00CA055D" w:rsidRPr="002948B2" w:rsidRDefault="004B2472" w:rsidP="00742ED0">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_order_notes</w:t>
      </w:r>
      <w:r w:rsidRPr="002948B2">
        <w:rPr>
          <w:rFonts w:ascii="Times New Roman" w:eastAsia="Times New Roman" w:hAnsi="Times New Roman" w:cs="Times New Roman"/>
          <w:color w:val="000000" w:themeColor="text1"/>
          <w:sz w:val="24"/>
          <w:szCs w:val="24"/>
        </w:rPr>
        <w:t xml:space="preserve"> – Any optional message or special request added by the customer</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post also inherits a </w:t>
      </w:r>
      <w:r w:rsidRPr="002948B2">
        <w:rPr>
          <w:rFonts w:ascii="Times New Roman" w:eastAsia="Courier New" w:hAnsi="Times New Roman" w:cs="Times New Roman"/>
          <w:color w:val="000000" w:themeColor="text1"/>
          <w:sz w:val="24"/>
          <w:szCs w:val="24"/>
        </w:rPr>
        <w:t>post_status</w:t>
      </w:r>
      <w:r w:rsidRPr="002948B2">
        <w:rPr>
          <w:rFonts w:ascii="Times New Roman" w:eastAsia="Times New Roman" w:hAnsi="Times New Roman" w:cs="Times New Roman"/>
          <w:color w:val="000000" w:themeColor="text1"/>
          <w:sz w:val="24"/>
          <w:szCs w:val="24"/>
        </w:rPr>
        <w:t xml:space="preserve"> of </w:t>
      </w:r>
      <w:r w:rsidRPr="002948B2">
        <w:rPr>
          <w:rFonts w:ascii="Times New Roman" w:eastAsia="Courier New" w:hAnsi="Times New Roman" w:cs="Times New Roman"/>
          <w:color w:val="000000" w:themeColor="text1"/>
          <w:sz w:val="24"/>
          <w:szCs w:val="24"/>
        </w:rPr>
        <w:t>publish</w:t>
      </w:r>
      <w:r w:rsidRPr="002948B2">
        <w:rPr>
          <w:rFonts w:ascii="Times New Roman" w:eastAsia="Times New Roman" w:hAnsi="Times New Roman" w:cs="Times New Roman"/>
          <w:color w:val="000000" w:themeColor="text1"/>
          <w:sz w:val="24"/>
          <w:szCs w:val="24"/>
        </w:rPr>
        <w:t>, enabling backend visibility while still relying on meta values for data segmentation.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199">
          <v:rect id="rectole0000000032" o:spid="_x0000_i1151" style="width:6in;height:210pt" o:ole="" o:preferrelative="t" stroked="f">
            <v:imagedata r:id="rId66" o:title=""/>
          </v:rect>
          <o:OLEObject Type="Embed" ProgID="StaticDib" ShapeID="rectole0000000032" DrawAspect="Content" ObjectID="_1806700102" r:id="rId67"/>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7.4 Order Status Workflow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meta field governs the entire lifecycle of an order:</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Pending</w:t>
      </w:r>
      <w:r w:rsidRPr="002948B2">
        <w:rPr>
          <w:rFonts w:ascii="Times New Roman" w:eastAsia="Times New Roman" w:hAnsi="Times New Roman" w:cs="Times New Roman"/>
          <w:color w:val="000000" w:themeColor="text1"/>
          <w:sz w:val="24"/>
          <w:szCs w:val="24"/>
        </w:rPr>
        <w:t xml:space="preserve"> – Default status upon submission</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 When a vendor accepts the request</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Completed</w:t>
      </w:r>
      <w:r w:rsidRPr="002948B2">
        <w:rPr>
          <w:rFonts w:ascii="Times New Roman" w:eastAsia="Times New Roman" w:hAnsi="Times New Roman" w:cs="Times New Roman"/>
          <w:color w:val="000000" w:themeColor="text1"/>
          <w:sz w:val="24"/>
          <w:szCs w:val="24"/>
        </w:rPr>
        <w:t xml:space="preserve"> – After successful service delivery</w:t>
      </w:r>
    </w:p>
    <w:p w:rsidR="00CA055D" w:rsidRPr="002948B2" w:rsidRDefault="004B2472" w:rsidP="00742ED0">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Canceled</w:t>
      </w:r>
      <w:r w:rsidRPr="002948B2">
        <w:rPr>
          <w:rFonts w:ascii="Times New Roman" w:eastAsia="Times New Roman" w:hAnsi="Times New Roman" w:cs="Times New Roman"/>
          <w:color w:val="000000" w:themeColor="text1"/>
          <w:sz w:val="24"/>
          <w:szCs w:val="24"/>
        </w:rPr>
        <w:t xml:space="preserve"> – If the vendor rejects or the customer cancels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can change the status from their dashboard using a dropdown interface, which triggers an email notification to the customer using </w:t>
      </w:r>
      <w:r w:rsidRPr="002948B2">
        <w:rPr>
          <w:rFonts w:ascii="Times New Roman" w:eastAsia="Courier New" w:hAnsi="Times New Roman" w:cs="Times New Roman"/>
          <w:color w:val="000000" w:themeColor="text1"/>
          <w:sz w:val="24"/>
          <w:szCs w:val="24"/>
        </w:rPr>
        <w:t>wp_mail()</w:t>
      </w: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hAnsi="Times New Roman" w:cs="Times New Roman"/>
          <w:color w:val="000000" w:themeColor="text1"/>
          <w:sz w:val="24"/>
          <w:szCs w:val="24"/>
        </w:rPr>
      </w:pPr>
    </w:p>
    <w:p w:rsidR="000A3395" w:rsidRPr="002948B2" w:rsidRDefault="000A3395"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7.5 Vendor &amp; Customer Binding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Orders are bound to:</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Using the </w:t>
      </w:r>
      <w:r w:rsidRPr="002948B2">
        <w:rPr>
          <w:rFonts w:ascii="Times New Roman" w:eastAsia="Courier New" w:hAnsi="Times New Roman" w:cs="Times New Roman"/>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field, ensuring each vendor only sees their orders</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Using email and optional future extension of user ID</w:t>
      </w:r>
    </w:p>
    <w:p w:rsidR="00CA055D" w:rsidRPr="002948B2" w:rsidRDefault="004B2472" w:rsidP="00742ED0">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to link the booking with a particular service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ensures that only relevant stakeholders have access to sensitive data, maintaining security and privacy.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7.6 Admin Management Interface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can manage all service orders via the backend:</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and edit order metadata</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Filter by order status</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Manually update status or reassign vendors/services</w:t>
      </w:r>
    </w:p>
    <w:p w:rsidR="00CA055D" w:rsidRPr="002948B2" w:rsidRDefault="004B2472" w:rsidP="00742ED0">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the built-in post list table for streamlined access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Custom meta boxes are added in the order editor to simplify viewing and editing of stored metadata.</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7.7 Frontend Vendor Order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vendor dashboard (Orders tab), vendors can:</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 categorized list of orders by status (Pending, Approved, Completed, Canceled)</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Change order status using a dropdown with SweetAlert confirmation</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 via a modal popup (phone, address, notes)</w:t>
      </w:r>
    </w:p>
    <w:p w:rsidR="00CA055D" w:rsidRPr="002948B2" w:rsidRDefault="004B2472" w:rsidP="00742ED0">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Get real-time updates via refresh or soft reload after status change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t>This allows vendors to manage all incoming service requests without needing backend access.</w:t>
      </w: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75">
          <v:rect id="rectole0000000033" o:spid="_x0000_i1152" style="width:6in;height:123.75pt" o:ole="" o:preferrelative="t" stroked="f">
            <v:imagedata r:id="rId68" o:title=""/>
          </v:rect>
          <o:OLEObject Type="Embed" ProgID="StaticDib" ShapeID="rectole0000000033" DrawAspect="Content" ObjectID="_1806700103" r:id="rId6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7.8 Security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order submissions and updates follow strict validation:</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Nonce protection on form submission and status changes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access restrictions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Sanitization and validation of all user inputs</w:t>
      </w:r>
    </w:p>
    <w:p w:rsidR="00CA055D" w:rsidRPr="002948B2" w:rsidRDefault="004B2472" w:rsidP="00742ED0">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handling and feedback using AJAX and server-side logic</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B9399B" w:rsidRPr="00924061">
        <w:rPr>
          <w:rFonts w:ascii="Times New Roman" w:eastAsia="Times New Roman" w:hAnsi="Times New Roman" w:cs="Times New Roman"/>
          <w:b/>
          <w:color w:val="000000" w:themeColor="text1"/>
          <w:sz w:val="28"/>
          <w:szCs w:val="28"/>
        </w:rPr>
        <w:t>8. MODULE 8 : Service Archive &amp; Single Page Display +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covers the service archive, individual service pages, and vendor public profile pages, all of which are crucial for the customer-facing experience on the platform. It combines the display of all available services, detailed service information, and vendor-specific pages to enhance the browsing and interaction experience for users.</w:t>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8.1 Service Archive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displays a comprehensive list of all services available on the platform. This page allows customers to filter and search for services by categories such as service type, location, price range, etc. It also provides pagination for better navigation when there are numerous services.</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Filter Functionality:</w:t>
      </w:r>
      <w:r w:rsidRPr="002948B2">
        <w:rPr>
          <w:rFonts w:ascii="Times New Roman" w:eastAsia="Times New Roman" w:hAnsi="Times New Roman" w:cs="Times New Roman"/>
          <w:color w:val="000000" w:themeColor="text1"/>
          <w:sz w:val="24"/>
          <w:szCs w:val="24"/>
        </w:rPr>
        <w:t xml:space="preserve"> Customers can filter the displayed services by various attributes, including service type, price range, and location.</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Functionality:</w:t>
      </w:r>
      <w:r w:rsidRPr="002948B2">
        <w:rPr>
          <w:rFonts w:ascii="Times New Roman" w:eastAsia="Times New Roman" w:hAnsi="Times New Roman" w:cs="Times New Roman"/>
          <w:color w:val="000000" w:themeColor="text1"/>
          <w:sz w:val="24"/>
          <w:szCs w:val="24"/>
        </w:rPr>
        <w:t xml:space="preserve"> The archive allows users to search services based on keywords or specific attributes, making it easier to find relevant services.</w:t>
      </w:r>
    </w:p>
    <w:p w:rsidR="00B9399B" w:rsidRPr="002948B2" w:rsidRDefault="00B9399B" w:rsidP="00742ED0">
      <w:pPr>
        <w:numPr>
          <w:ilvl w:val="0"/>
          <w:numId w:val="10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Sorting:</w:t>
      </w:r>
      <w:r w:rsidRPr="002948B2">
        <w:rPr>
          <w:rFonts w:ascii="Times New Roman" w:eastAsia="Times New Roman" w:hAnsi="Times New Roman" w:cs="Times New Roman"/>
          <w:color w:val="000000" w:themeColor="text1"/>
          <w:sz w:val="24"/>
          <w:szCs w:val="24"/>
        </w:rPr>
        <w:t xml:space="preserve"> The page includes sorting options such as "Most Recent" or "Top Rated," which enhances the user experience by allowing customers to easily find the services they are looking for.</w:t>
      </w:r>
    </w:p>
    <w:p w:rsidR="00080711"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4662652"/>
            <wp:effectExtent l="0" t="0" r="0" b="0"/>
            <wp:docPr id="3" name="Picture 3" descr="C:\Users\Murslin\Downloads\Opera Snapshot_2025-04-18_0246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rslin\Downloads\Opera Snapshot_2025-04-18_024628_localho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62652"/>
                    </a:xfrm>
                    <a:prstGeom prst="rect">
                      <a:avLst/>
                    </a:prstGeom>
                    <a:noFill/>
                    <a:ln>
                      <a:noFill/>
                    </a:ln>
                  </pic:spPr>
                </pic:pic>
              </a:graphicData>
            </a:graphic>
          </wp:inline>
        </w:drawing>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8.2 Single Service Page Display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listed in the archive page links to a </w:t>
      </w:r>
      <w:r w:rsidRPr="002948B2">
        <w:rPr>
          <w:rFonts w:ascii="Times New Roman" w:eastAsia="Times New Roman" w:hAnsi="Times New Roman" w:cs="Times New Roman"/>
          <w:b/>
          <w:bCs/>
          <w:color w:val="000000" w:themeColor="text1"/>
          <w:sz w:val="24"/>
          <w:szCs w:val="24"/>
        </w:rPr>
        <w:t>Single Service Page</w:t>
      </w:r>
      <w:r w:rsidRPr="002948B2">
        <w:rPr>
          <w:rFonts w:ascii="Times New Roman" w:eastAsia="Times New Roman" w:hAnsi="Times New Roman" w:cs="Times New Roman"/>
          <w:color w:val="000000" w:themeColor="text1"/>
          <w:sz w:val="24"/>
          <w:szCs w:val="24"/>
        </w:rPr>
        <w:t xml:space="preserve"> that provides detailed information about the service offered by the vendor. This page includes essential information such as:</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Title &amp; Description:</w:t>
      </w:r>
      <w:r w:rsidRPr="002948B2">
        <w:rPr>
          <w:rFonts w:ascii="Times New Roman" w:eastAsia="Times New Roman" w:hAnsi="Times New Roman" w:cs="Times New Roman"/>
          <w:color w:val="000000" w:themeColor="text1"/>
          <w:sz w:val="24"/>
          <w:szCs w:val="24"/>
        </w:rPr>
        <w:t xml:space="preserve"> A comprehensive description of the service including what is offered, any exclusions, and benefits.</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Pricing &amp; Availability:</w:t>
      </w:r>
      <w:r w:rsidRPr="002948B2">
        <w:rPr>
          <w:rFonts w:ascii="Times New Roman" w:eastAsia="Times New Roman" w:hAnsi="Times New Roman" w:cs="Times New Roman"/>
          <w:color w:val="000000" w:themeColor="text1"/>
          <w:sz w:val="24"/>
          <w:szCs w:val="24"/>
        </w:rPr>
        <w:t xml:space="preserve"> The price of the service, any applicable discounts, and the availability schedule.</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Details:</w:t>
      </w:r>
      <w:r w:rsidRPr="002948B2">
        <w:rPr>
          <w:rFonts w:ascii="Times New Roman" w:eastAsia="Times New Roman" w:hAnsi="Times New Roman" w:cs="Times New Roman"/>
          <w:color w:val="000000" w:themeColor="text1"/>
          <w:sz w:val="24"/>
          <w:szCs w:val="24"/>
        </w:rPr>
        <w:t xml:space="preserve"> The vendor offering the service, including their name, rating, and a link to their public profile.</w:t>
      </w:r>
    </w:p>
    <w:p w:rsidR="00B9399B" w:rsidRPr="002948B2" w:rsidRDefault="00B9399B" w:rsidP="00742ED0">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Button:</w:t>
      </w:r>
      <w:r w:rsidRPr="002948B2">
        <w:rPr>
          <w:rFonts w:ascii="Times New Roman" w:eastAsia="Times New Roman" w:hAnsi="Times New Roman" w:cs="Times New Roman"/>
          <w:color w:val="000000" w:themeColor="text1"/>
          <w:sz w:val="24"/>
          <w:szCs w:val="24"/>
        </w:rPr>
        <w:t xml:space="preserve"> Customers can book the service directly from this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Single Service Page helps customers make informed decisions by providing all the necessary details in one place, with easy navigation for bookings.</w:t>
      </w:r>
    </w:p>
    <w:p w:rsidR="00080711" w:rsidRPr="002948B2"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14:anchorId="6E3F9A6A" wp14:editId="7E54BB12">
            <wp:extent cx="53232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205" cy="8229600"/>
                    </a:xfrm>
                    <a:prstGeom prst="rect">
                      <a:avLst/>
                    </a:prstGeom>
                  </pic:spPr>
                </pic:pic>
              </a:graphicData>
            </a:graphic>
          </wp:inline>
        </w:drawing>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8.3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Vendor Public Profile Page</w:t>
      </w:r>
      <w:r w:rsidRPr="002948B2">
        <w:rPr>
          <w:rFonts w:ascii="Times New Roman" w:eastAsia="Times New Roman" w:hAnsi="Times New Roman" w:cs="Times New Roman"/>
          <w:color w:val="000000" w:themeColor="text1"/>
          <w:sz w:val="24"/>
          <w:szCs w:val="24"/>
        </w:rPr>
        <w:t xml:space="preserve"> is a dedicated page for each vendor, offering customers a closer look at the vendor’s offerings and business. This page contains:</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Information:</w:t>
      </w:r>
      <w:r w:rsidRPr="002948B2">
        <w:rPr>
          <w:rFonts w:ascii="Times New Roman" w:eastAsia="Times New Roman" w:hAnsi="Times New Roman" w:cs="Times New Roman"/>
          <w:color w:val="000000" w:themeColor="text1"/>
          <w:sz w:val="24"/>
          <w:szCs w:val="24"/>
        </w:rPr>
        <w:t xml:space="preserve"> Basic information about the vendor, including their business name, location, contact details, and a short bio.</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A list of all services provided by the vendor, including detailed descriptions and pricing.</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Ratings &amp; Reviews:</w:t>
      </w:r>
      <w:r w:rsidRPr="002948B2">
        <w:rPr>
          <w:rFonts w:ascii="Times New Roman" w:eastAsia="Times New Roman" w:hAnsi="Times New Roman" w:cs="Times New Roman"/>
          <w:color w:val="000000" w:themeColor="text1"/>
          <w:sz w:val="24"/>
          <w:szCs w:val="24"/>
        </w:rPr>
        <w:t xml:space="preserve"> Customers can view ratings and reviews for the vendor’s services, adding transparency and trust to the platform.</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Portfolio &amp; Social Links:</w:t>
      </w:r>
      <w:r w:rsidRPr="002948B2">
        <w:rPr>
          <w:rFonts w:ascii="Times New Roman" w:eastAsia="Times New Roman" w:hAnsi="Times New Roman" w:cs="Times New Roman"/>
          <w:color w:val="000000" w:themeColor="text1"/>
          <w:sz w:val="24"/>
          <w:szCs w:val="24"/>
        </w:rPr>
        <w:t xml:space="preserve"> A vendor’s portfolio showcasing their previous work, along with links to their social media profiles or website.</w:t>
      </w:r>
    </w:p>
    <w:p w:rsidR="00B9399B" w:rsidRPr="002948B2" w:rsidRDefault="00B9399B" w:rsidP="00742ED0">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Profile Image:</w:t>
      </w:r>
      <w:r w:rsidRPr="002948B2">
        <w:rPr>
          <w:rFonts w:ascii="Times New Roman" w:eastAsia="Times New Roman" w:hAnsi="Times New Roman" w:cs="Times New Roman"/>
          <w:color w:val="000000" w:themeColor="text1"/>
          <w:sz w:val="24"/>
          <w:szCs w:val="24"/>
        </w:rPr>
        <w:t xml:space="preserve"> A professional image of the vendor or their business, providing a personal touch to the profile page.</w:t>
      </w:r>
    </w:p>
    <w:p w:rsidR="00541A8E"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page is essential for building trust between vendors and customers by providing transparency and credibility to the vendor's profile.</w:t>
      </w:r>
    </w:p>
    <w:p w:rsidR="00543C05"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anchor distT="0" distB="0" distL="114300" distR="114300" simplePos="0" relativeHeight="251658240" behindDoc="0" locked="0" layoutInCell="1" allowOverlap="1">
            <wp:simplePos x="914400" y="4251366"/>
            <wp:positionH relativeFrom="column">
              <wp:align>left</wp:align>
            </wp:positionH>
            <wp:positionV relativeFrom="paragraph">
              <wp:align>top</wp:align>
            </wp:positionV>
            <wp:extent cx="5762625" cy="33623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2625" cy="3362325"/>
                    </a:xfrm>
                    <a:prstGeom prst="rect">
                      <a:avLst/>
                    </a:prstGeom>
                  </pic:spPr>
                </pic:pic>
              </a:graphicData>
            </a:graphic>
          </wp:anchor>
        </w:drawing>
      </w:r>
    </w:p>
    <w:p w:rsidR="00543C05" w:rsidRDefault="00543C05"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1A8E" w:rsidRDefault="00D6722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textWrapping" w:clear="all"/>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8.4 Integration with Other Modules</w:t>
      </w:r>
    </w:p>
    <w:p w:rsidR="00B9399B" w:rsidRPr="002948B2"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System Integration:</w:t>
      </w:r>
      <w:r w:rsidRPr="002948B2">
        <w:rPr>
          <w:rFonts w:ascii="Times New Roman" w:eastAsia="Times New Roman" w:hAnsi="Times New Roman" w:cs="Times New Roman"/>
          <w:color w:val="000000" w:themeColor="text1"/>
          <w:sz w:val="24"/>
          <w:szCs w:val="24"/>
        </w:rPr>
        <w:t xml:space="preserve"> The vendor profile and individual service pages integrate with the booking system to allow seamless service reservations.</w:t>
      </w:r>
    </w:p>
    <w:p w:rsidR="00B9399B" w:rsidRPr="002948B2"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Customer Dashboard:</w:t>
      </w:r>
      <w:r w:rsidRPr="002948B2">
        <w:rPr>
          <w:rFonts w:ascii="Times New Roman" w:eastAsia="Times New Roman" w:hAnsi="Times New Roman" w:cs="Times New Roman"/>
          <w:color w:val="000000" w:themeColor="text1"/>
          <w:sz w:val="24"/>
          <w:szCs w:val="24"/>
        </w:rPr>
        <w:t xml:space="preserve"> The services booked from the Single Service Page are reflected in the Customer’s Dashboard for easy management of orders.</w:t>
      </w:r>
    </w:p>
    <w:p w:rsidR="00B9399B" w:rsidRPr="00541A8E" w:rsidRDefault="00B9399B" w:rsidP="00742ED0">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&amp; Filters Integration:</w:t>
      </w:r>
      <w:r w:rsidRPr="002948B2">
        <w:rPr>
          <w:rFonts w:ascii="Times New Roman" w:eastAsia="Times New Roman" w:hAnsi="Times New Roman" w:cs="Times New Roman"/>
          <w:color w:val="000000" w:themeColor="text1"/>
          <w:sz w:val="24"/>
          <w:szCs w:val="24"/>
        </w:rPr>
        <w:t xml:space="preserve"> Both the Service Archive and Single Service Page make use of search and filter functionalities to improve navigation and help customers find services quickly.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highlights how these key pages (service archive, single service page, and vendor profile) work together to provide a seamless experience for customers while offering vendors a platform to showcase their services and expertise.</w:t>
      </w: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9. MODULE 9 : Booking and Order Workflow</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It involves both frontend and backend components, AJAX-powered form handling, and integration with the order management infrastructure built using custom post types.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.2 Booking Form on Service Single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has its own dedicated single page that contains detailed service information and a </w:t>
      </w:r>
      <w:r w:rsidRPr="002948B2">
        <w:rPr>
          <w:rFonts w:ascii="Times New Roman" w:eastAsia="Calibri" w:hAnsi="Times New Roman" w:cs="Times New Roman"/>
          <w:b/>
          <w:color w:val="000000" w:themeColor="text1"/>
          <w:sz w:val="24"/>
          <w:szCs w:val="24"/>
        </w:rPr>
        <w:t>“Book This Service”</w:t>
      </w:r>
      <w:r w:rsidRPr="002948B2">
        <w:rPr>
          <w:rFonts w:ascii="Times New Roman" w:eastAsia="Calibri" w:hAnsi="Times New Roman" w:cs="Times New Roman"/>
          <w:color w:val="000000" w:themeColor="text1"/>
          <w:sz w:val="24"/>
          <w:szCs w:val="24"/>
        </w:rPr>
        <w:t xml:space="preserve"> button. Once clicked, a dynamic form toggles into view that allows customers to submit a service booking request.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form includes the following fields: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Full Name</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Address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Phone Number</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Street Address</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Preferred Booking Date</w:t>
      </w:r>
    </w:p>
    <w:p w:rsidR="00CA055D" w:rsidRPr="002948B2" w:rsidRDefault="004B2472" w:rsidP="00742ED0">
      <w:pPr>
        <w:numPr>
          <w:ilvl w:val="0"/>
          <w:numId w:val="5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Additional Message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 xml:space="preserve">If the user is logged in as a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the form auto-populates using profile data stored in the user meta fields, improving user experience and ensuring data consistency.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form fields are validated client-side and revalidated on the server to prevent unauthorized access or malformed data.</w:t>
      </w:r>
    </w:p>
    <w:p w:rsidR="00CA055D" w:rsidRPr="002948B2" w:rsidRDefault="000A3395"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904990"/>
                    </a:xfrm>
                    <a:prstGeom prst="rect">
                      <a:avLst/>
                    </a:prstGeom>
                  </pic:spPr>
                </pic:pic>
              </a:graphicData>
            </a:graphic>
          </wp:inline>
        </w:drawing>
      </w: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9</w:t>
      </w:r>
      <w:r w:rsidR="004B2472" w:rsidRPr="002948B2">
        <w:rPr>
          <w:rFonts w:ascii="Times New Roman" w:eastAsia="Times New Roman" w:hAnsi="Times New Roman" w:cs="Times New Roman"/>
          <w:b/>
          <w:color w:val="000000" w:themeColor="text1"/>
          <w:sz w:val="24"/>
          <w:szCs w:val="24"/>
        </w:rPr>
        <w:t>.3 AJAX-Based Submission Handling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performance and avoid full page reloads, the form uses </w:t>
      </w:r>
      <w:r w:rsidRPr="002948B2">
        <w:rPr>
          <w:rFonts w:ascii="Times New Roman" w:eastAsia="Courier New" w:hAnsi="Times New Roman" w:cs="Times New Roman"/>
          <w:color w:val="000000" w:themeColor="text1"/>
          <w:sz w:val="24"/>
          <w:szCs w:val="24"/>
        </w:rPr>
        <w:t>fetch()</w:t>
      </w:r>
      <w:r w:rsidRPr="002948B2">
        <w:rPr>
          <w:rFonts w:ascii="Times New Roman" w:eastAsia="Calibri" w:hAnsi="Times New Roman" w:cs="Times New Roman"/>
          <w:color w:val="000000" w:themeColor="text1"/>
          <w:sz w:val="24"/>
          <w:szCs w:val="24"/>
        </w:rPr>
        <w:t xml:space="preserve"> to submit data via AJAX to </w:t>
      </w:r>
      <w:r w:rsidRPr="002948B2">
        <w:rPr>
          <w:rFonts w:ascii="Times New Roman" w:eastAsia="Courier New" w:hAnsi="Times New Roman" w:cs="Times New Roman"/>
          <w:color w:val="000000" w:themeColor="text1"/>
          <w:sz w:val="24"/>
          <w:szCs w:val="24"/>
        </w:rPr>
        <w:t>admin-ajax.php</w:t>
      </w:r>
      <w:r w:rsidRPr="002948B2">
        <w:rPr>
          <w:rFonts w:ascii="Times New Roman" w:eastAsia="Calibri" w:hAnsi="Times New Roman" w:cs="Times New Roman"/>
          <w:color w:val="000000" w:themeColor="text1"/>
          <w:sz w:val="24"/>
          <w:szCs w:val="24"/>
        </w:rPr>
        <w:t xml:space="preserve"> with a dedicated action hook (</w:t>
      </w:r>
      <w:r w:rsidRPr="002948B2">
        <w:rPr>
          <w:rFonts w:ascii="Times New Roman" w:eastAsia="Courier New" w:hAnsi="Times New Roman" w:cs="Times New Roman"/>
          <w:color w:val="000000" w:themeColor="text1"/>
          <w:sz w:val="24"/>
          <w:szCs w:val="24"/>
        </w:rPr>
        <w:t>servicehub_mvm_book_service</w:t>
      </w:r>
      <w:r w:rsidRPr="002948B2">
        <w:rPr>
          <w:rFonts w:ascii="Times New Roman" w:eastAsia="Calibri" w:hAnsi="Times New Roman" w:cs="Times New Roman"/>
          <w:color w:val="000000" w:themeColor="text1"/>
          <w:sz w:val="24"/>
          <w:szCs w:val="24"/>
        </w:rPr>
        <w:t>). The submission is processed server-side with the following steps:</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Nonce Verification:</w:t>
      </w:r>
      <w:r w:rsidRPr="002948B2">
        <w:rPr>
          <w:rFonts w:ascii="Times New Roman" w:eastAsia="Calibri" w:hAnsi="Times New Roman" w:cs="Times New Roman"/>
          <w:color w:val="000000" w:themeColor="text1"/>
          <w:sz w:val="24"/>
          <w:szCs w:val="24"/>
        </w:rPr>
        <w:t xml:space="preserve"> To prevent CSRF attacks.</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Input Sanitization:</w:t>
      </w:r>
      <w:r w:rsidRPr="002948B2">
        <w:rPr>
          <w:rFonts w:ascii="Times New Roman" w:eastAsia="Calibri" w:hAnsi="Times New Roman" w:cs="Times New Roman"/>
          <w:color w:val="000000" w:themeColor="text1"/>
          <w:sz w:val="24"/>
          <w:szCs w:val="24"/>
        </w:rPr>
        <w:t xml:space="preserve"> All fields are sanitized using WordPress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Meta Preparation:</w:t>
      </w:r>
      <w:r w:rsidRPr="002948B2">
        <w:rPr>
          <w:rFonts w:ascii="Times New Roman" w:eastAsia="Calibri" w:hAnsi="Times New Roman" w:cs="Times New Roman"/>
          <w:color w:val="000000" w:themeColor="text1"/>
          <w:sz w:val="24"/>
          <w:szCs w:val="24"/>
        </w:rPr>
        <w:t xml:space="preserve"> Data is structured and prepared for insertion into a custom post type.</w:t>
      </w:r>
    </w:p>
    <w:p w:rsidR="00CA055D" w:rsidRPr="002948B2" w:rsidRDefault="004B2472" w:rsidP="00742ED0">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Creation:</w:t>
      </w:r>
      <w:r w:rsidRPr="002948B2">
        <w:rPr>
          <w:rFonts w:ascii="Times New Roman" w:eastAsia="Calibri" w:hAnsi="Times New Roman" w:cs="Times New Roman"/>
          <w:color w:val="000000" w:themeColor="text1"/>
          <w:sz w:val="24"/>
          <w:szCs w:val="24"/>
        </w:rPr>
        <w:t xml:space="preserve"> A new post of type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is created with all submitted data stored as meta fields.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If successful, the form is hidden and replaced with a confirmation alert, giving users instant visual feedback.</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0A3395"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2238375"/>
                    </a:xfrm>
                    <a:prstGeom prst="rect">
                      <a:avLst/>
                    </a:prstGeom>
                  </pic:spPr>
                </pic:pic>
              </a:graphicData>
            </a:graphic>
          </wp:inline>
        </w:drawing>
      </w:r>
    </w:p>
    <w:p w:rsidR="000A3395" w:rsidRDefault="000A3395"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.4 Order Generation and Linking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submitted, the booking creates an order post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with the following associations:</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Service:</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Calibri" w:hAnsi="Times New Roman" w:cs="Times New Roman"/>
          <w:color w:val="000000" w:themeColor="text1"/>
          <w:sz w:val="24"/>
          <w:szCs w:val="24"/>
        </w:rPr>
        <w:t xml:space="preserve"> meta</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Vendor:</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_vendor_id</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Details:</w:t>
      </w:r>
      <w:r w:rsidRPr="002948B2">
        <w:rPr>
          <w:rFonts w:ascii="Times New Roman" w:eastAsia="Calibri" w:hAnsi="Times New Roman" w:cs="Times New Roman"/>
          <w:color w:val="000000" w:themeColor="text1"/>
          <w:sz w:val="24"/>
          <w:szCs w:val="24"/>
        </w:rPr>
        <w:t xml:space="preserve"> Captured via custom fields</w:t>
      </w:r>
    </w:p>
    <w:p w:rsidR="00CA055D" w:rsidRPr="002948B2" w:rsidRDefault="004B2472" w:rsidP="00742ED0">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Defaulted to </w:t>
      </w:r>
      <w:r w:rsidRPr="002948B2">
        <w:rPr>
          <w:rFonts w:ascii="Times New Roman" w:eastAsia="Courier New" w:hAnsi="Times New Roman" w:cs="Times New Roman"/>
          <w:color w:val="000000" w:themeColor="text1"/>
          <w:sz w:val="24"/>
          <w:szCs w:val="24"/>
        </w:rPr>
        <w:t>pending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order is now visible to the vendor from their dashboard, where they can review it, approve, complete, or cancel it.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8.5 Notifications and Acknowledgements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successful booking:</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confirmation email with booking details.</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receives an email alert about the new order.</w:t>
      </w:r>
    </w:p>
    <w:p w:rsidR="00CA055D" w:rsidRPr="002948B2" w:rsidRDefault="004B2472" w:rsidP="00742ED0">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also notified for monitoring and auditing purposes.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emails are sent using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and configured via SMTP for improved deliverability.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uses dynamic templates with personalized content to ensure that each party receives the correct information in a branded, readable format.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.6 Order Status Lifecycle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order lifecycle is managed using the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xml:space="preserve"> meta key. It supports the following states:</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Initial status after booking</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Approved</w:t>
      </w:r>
      <w:r w:rsidRPr="002948B2">
        <w:rPr>
          <w:rFonts w:ascii="Times New Roman" w:eastAsia="Calibri" w:hAnsi="Times New Roman" w:cs="Times New Roman"/>
          <w:color w:val="000000" w:themeColor="text1"/>
          <w:sz w:val="24"/>
          <w:szCs w:val="24"/>
        </w:rPr>
        <w:t>: When vendor accepts the order</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Completed</w:t>
      </w:r>
      <w:r w:rsidRPr="002948B2">
        <w:rPr>
          <w:rFonts w:ascii="Times New Roman" w:eastAsia="Calibri" w:hAnsi="Times New Roman" w:cs="Times New Roman"/>
          <w:color w:val="000000" w:themeColor="text1"/>
          <w:sz w:val="24"/>
          <w:szCs w:val="24"/>
        </w:rPr>
        <w:t>: After service is successfully delivered</w:t>
      </w:r>
    </w:p>
    <w:p w:rsidR="00CA055D" w:rsidRPr="002948B2" w:rsidRDefault="004B2472" w:rsidP="00742ED0">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Canceled</w:t>
      </w:r>
      <w:r w:rsidRPr="002948B2">
        <w:rPr>
          <w:rFonts w:ascii="Times New Roman" w:eastAsia="Calibri" w:hAnsi="Times New Roman" w:cs="Times New Roman"/>
          <w:color w:val="000000" w:themeColor="text1"/>
          <w:sz w:val="24"/>
          <w:szCs w:val="24"/>
        </w:rPr>
        <w:t>: If the vendor or customer cancels the booking</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manage order status from their dashboard. Changes are confirmed with modals (via SweetAlert), and customers are instantly notified via email.</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.7 Role-Based Access Control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Only vendors can view and act upon orders related to their services. Customers can only view their own bookings from the customer dashboard. Admins have full visibility and can modify or delete any order.</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Backend editing is also supported for admins via custom meta boxes in the order editor, allowing status updates, field corrections, and manual entries.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.8 Error Handling &amp; Validation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submission and workflow steps are covered with fallback mechanisms:</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Users cannot book without being logged in.</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Mandatory fields are enforced with both client- and server-side validation.</w:t>
      </w:r>
    </w:p>
    <w:p w:rsidR="00CA055D" w:rsidRPr="002948B2" w:rsidRDefault="004B2472" w:rsidP="00742ED0">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throttling is possible via limits like “Max Orders per Day” (from service settings).</w:t>
      </w:r>
    </w:p>
    <w:p w:rsidR="00CA055D" w:rsidRPr="00543C05" w:rsidRDefault="004B2472" w:rsidP="00543C05">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integrity, reliability, and security in the booking pipeline.</w:t>
      </w: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 xml:space="preserve">10. MODULE </w:t>
      </w:r>
      <w:proofErr w:type="gramStart"/>
      <w:r w:rsidR="004B2472" w:rsidRPr="00924061">
        <w:rPr>
          <w:rFonts w:ascii="Times New Roman" w:eastAsia="Times New Roman" w:hAnsi="Times New Roman" w:cs="Times New Roman"/>
          <w:b/>
          <w:color w:val="000000" w:themeColor="text1"/>
          <w:sz w:val="28"/>
          <w:szCs w:val="28"/>
        </w:rPr>
        <w:t>10 :</w:t>
      </w:r>
      <w:proofErr w:type="gramEnd"/>
      <w:r w:rsidR="004B2472" w:rsidRPr="00924061">
        <w:rPr>
          <w:rFonts w:ascii="Times New Roman" w:eastAsia="Times New Roman" w:hAnsi="Times New Roman" w:cs="Times New Roman"/>
          <w:b/>
          <w:color w:val="000000" w:themeColor="text1"/>
          <w:sz w:val="28"/>
          <w:szCs w:val="28"/>
        </w:rPr>
        <w:t xml:space="preserve"> </w:t>
      </w:r>
      <w:r w:rsidR="000A3395" w:rsidRPr="00924061">
        <w:rPr>
          <w:rFonts w:ascii="Times New Roman" w:eastAsia="Times New Roman" w:hAnsi="Times New Roman" w:cs="Times New Roman"/>
          <w:b/>
          <w:color w:val="000000" w:themeColor="text1"/>
          <w:sz w:val="28"/>
          <w:szCs w:val="28"/>
        </w:rPr>
        <w:t>Email &amp; Notification System</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leverages server-side mailing protocols and dynamic email templating to ensure reliability, accuracy, and personalization.</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.2 SMTP Integration for Reliable Delivery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email deliverability and avoid issues with native PHP mail functions, the platform is integrated with </w:t>
      </w:r>
      <w:r w:rsidRPr="002948B2">
        <w:rPr>
          <w:rFonts w:ascii="Times New Roman" w:eastAsia="Calibri" w:hAnsi="Times New Roman" w:cs="Times New Roman"/>
          <w:b/>
          <w:color w:val="000000" w:themeColor="text1"/>
          <w:sz w:val="24"/>
          <w:szCs w:val="24"/>
        </w:rPr>
        <w:t>Google SMTP (smtp.gmail.com)</w:t>
      </w:r>
      <w:r w:rsidRPr="002948B2">
        <w:rPr>
          <w:rFonts w:ascii="Times New Roman" w:eastAsia="Calibri" w:hAnsi="Times New Roman" w:cs="Times New Roman"/>
          <w:color w:val="000000" w:themeColor="text1"/>
          <w:sz w:val="24"/>
          <w:szCs w:val="24"/>
        </w:rPr>
        <w:t>. This configuration ensures emails are sent securely and reliably via authenticated SMTP credentials.</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Protocol:</w:t>
      </w:r>
      <w:r w:rsidRPr="002948B2">
        <w:rPr>
          <w:rFonts w:ascii="Times New Roman" w:eastAsia="Calibri" w:hAnsi="Times New Roman" w:cs="Times New Roman"/>
          <w:color w:val="000000" w:themeColor="text1"/>
          <w:sz w:val="24"/>
          <w:szCs w:val="24"/>
        </w:rPr>
        <w:t xml:space="preserve"> SMTP (Simple Mail Transfer Protocol)</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Host:</w:t>
      </w:r>
      <w:r w:rsidRPr="002948B2">
        <w:rPr>
          <w:rFonts w:ascii="Times New Roman" w:eastAsia="Calibri" w:hAnsi="Times New Roman" w:cs="Times New Roman"/>
          <w:color w:val="000000" w:themeColor="text1"/>
          <w:sz w:val="24"/>
          <w:szCs w:val="24"/>
        </w:rPr>
        <w:t xml:space="preserve"> smtp.gmail.com</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Authentication:</w:t>
      </w:r>
      <w:r w:rsidRPr="002948B2">
        <w:rPr>
          <w:rFonts w:ascii="Times New Roman" w:eastAsia="Calibri" w:hAnsi="Times New Roman" w:cs="Times New Roman"/>
          <w:color w:val="000000" w:themeColor="text1"/>
          <w:sz w:val="24"/>
          <w:szCs w:val="24"/>
        </w:rPr>
        <w:t xml:space="preserve"> OAuth/Password-based (secured)</w:t>
      </w:r>
    </w:p>
    <w:p w:rsidR="00CA055D" w:rsidRPr="002948B2" w:rsidRDefault="004B2472" w:rsidP="00742ED0">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w:t>
      </w:r>
      <w:r w:rsidRPr="002948B2">
        <w:rPr>
          <w:rFonts w:ascii="Times New Roman" w:eastAsia="Calibri" w:hAnsi="Times New Roman" w:cs="Times New Roman"/>
          <w:color w:val="000000" w:themeColor="text1"/>
          <w:sz w:val="24"/>
          <w:szCs w:val="24"/>
        </w:rPr>
        <w:t xml:space="preserve"> 587 (TLS enabled)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outgoing emails are processed through this secure SMTP relay, ensuring that messages reach their recipients without being flagged as spam.</w:t>
      </w: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838315"/>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.3 Trigger-Based Notification 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sidRPr="002948B2">
        <w:rPr>
          <w:rFonts w:ascii="Times New Roman" w:eastAsia="Times New Roman" w:hAnsi="Times New Roman" w:cs="Times New Roman"/>
          <w:color w:val="000000" w:themeColor="text1"/>
          <w:sz w:val="24"/>
          <w:szCs w:val="24"/>
        </w:rPr>
        <w:lastRenderedPageBreak/>
        <w:t>alerting them of a new order with the service and customer information. A third is optionally sent to the site administrator to keep them informed of activity on the platform.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.4 Email Templating and Dynamic Content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are dynamically generated using HTML templates that include:</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Personalized greetings</w:t>
      </w:r>
      <w:r w:rsidRPr="002948B2">
        <w:rPr>
          <w:rFonts w:ascii="Times New Roman" w:eastAsia="Calibri" w:hAnsi="Times New Roman" w:cs="Times New Roman"/>
          <w:color w:val="000000" w:themeColor="text1"/>
          <w:sz w:val="24"/>
          <w:szCs w:val="24"/>
        </w:rPr>
        <w:t xml:space="preserve"> (e.g., “Hi John”)</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and order details</w:t>
      </w:r>
      <w:r w:rsidRPr="002948B2">
        <w:rPr>
          <w:rFonts w:ascii="Times New Roman" w:eastAsia="Calibri" w:hAnsi="Times New Roman" w:cs="Times New Roman"/>
          <w:color w:val="000000" w:themeColor="text1"/>
          <w:sz w:val="24"/>
          <w:szCs w:val="24"/>
        </w:rPr>
        <w:t xml:space="preserve"> (e.g., service name, date, customer/vendor info)</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Call-to-action links</w:t>
      </w:r>
      <w:r w:rsidRPr="002948B2">
        <w:rPr>
          <w:rFonts w:ascii="Times New Roman" w:eastAsia="Calibri" w:hAnsi="Times New Roman" w:cs="Times New Roman"/>
          <w:color w:val="000000" w:themeColor="text1"/>
          <w:sz w:val="24"/>
          <w:szCs w:val="24"/>
        </w:rPr>
        <w:t xml:space="preserve"> (e.g., view order, visit dashboard)</w:t>
      </w:r>
    </w:p>
    <w:p w:rsidR="00CA055D" w:rsidRPr="002948B2" w:rsidRDefault="004B2472" w:rsidP="00742ED0">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Styling</w:t>
      </w:r>
      <w:r w:rsidRPr="002948B2">
        <w:rPr>
          <w:rFonts w:ascii="Times New Roman" w:eastAsia="Calibri" w:hAnsi="Times New Roman" w:cs="Times New Roman"/>
          <w:color w:val="000000" w:themeColor="text1"/>
          <w:sz w:val="24"/>
          <w:szCs w:val="24"/>
        </w:rPr>
        <w:t xml:space="preserve"> consistent with the platform’s branding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For example, when a booking is submitted:</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professional-looking order confirmation</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gets an alert with booking details and a link to their dashboard</w:t>
      </w:r>
    </w:p>
    <w:p w:rsidR="00CA055D" w:rsidRPr="002948B2" w:rsidRDefault="004B2472" w:rsidP="00742ED0">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looped in for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message is composed using PHP concatenation and sent via the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function with appropriate headers to ensure HTML rendering.</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php</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CopyEdit</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$headers = ['Content-Type: text/html; charset=UTF-8'];</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emails render correctly across various email clients.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10</w:t>
      </w:r>
      <w:r w:rsidR="004B2472" w:rsidRPr="002948B2">
        <w:rPr>
          <w:rFonts w:ascii="Times New Roman" w:eastAsia="Times New Roman" w:hAnsi="Times New Roman" w:cs="Times New Roman"/>
          <w:b/>
          <w:color w:val="000000" w:themeColor="text1"/>
          <w:sz w:val="24"/>
          <w:szCs w:val="24"/>
        </w:rPr>
        <w:t>.5 Centralized Email Dispatch Logic</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Additionally, fail-safes are implemented to handle mail delivery issues — fallback logging is included to notify the admin in case of errors using </w:t>
      </w:r>
      <w:r w:rsidRPr="002948B2">
        <w:rPr>
          <w:rFonts w:ascii="Times New Roman" w:eastAsia="Courier New" w:hAnsi="Times New Roman" w:cs="Times New Roman"/>
          <w:color w:val="000000" w:themeColor="text1"/>
          <w:sz w:val="24"/>
          <w:szCs w:val="24"/>
        </w:rPr>
        <w:t>error_log()</w:t>
      </w:r>
      <w:r w:rsidRPr="002948B2">
        <w:rPr>
          <w:rFonts w:ascii="Times New Roman" w:eastAsia="Calibri" w:hAnsi="Times New Roman" w:cs="Times New Roman"/>
          <w:color w:val="000000" w:themeColor="text1"/>
          <w:sz w:val="24"/>
          <w:szCs w:val="24"/>
        </w:rPr>
        <w:t xml:space="preserve"> and conditional success checks with </w:t>
      </w:r>
      <w:r w:rsidRPr="002948B2">
        <w:rPr>
          <w:rFonts w:ascii="Times New Roman" w:eastAsia="Courier New" w:hAnsi="Times New Roman" w:cs="Times New Roman"/>
          <w:color w:val="000000" w:themeColor="text1"/>
          <w:sz w:val="24"/>
          <w:szCs w:val="24"/>
        </w:rPr>
        <w:t>is_wp_error()</w:t>
      </w:r>
      <w:r w:rsidRPr="002948B2">
        <w:rPr>
          <w:rFonts w:ascii="Times New Roman" w:eastAsia="Calibri" w:hAnsi="Times New Roman" w:cs="Times New Roman"/>
          <w:color w:val="000000" w:themeColor="text1"/>
          <w:sz w:val="24"/>
          <w:szCs w:val="24"/>
        </w:rPr>
        <w: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.6 Data Security and Privacy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data integrity in the email system:</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personal data in emails (name, phone, address) is sanitized before output.</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never expose sensitive data like passwords or internal IDs.</w:t>
      </w:r>
    </w:p>
    <w:p w:rsidR="00CA055D" w:rsidRPr="002948B2" w:rsidRDefault="004B2472" w:rsidP="00742ED0">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Recipients are validated using </w:t>
      </w:r>
      <w:r w:rsidRPr="002948B2">
        <w:rPr>
          <w:rFonts w:ascii="Times New Roman" w:eastAsia="Courier New" w:hAnsi="Times New Roman" w:cs="Times New Roman"/>
          <w:color w:val="000000" w:themeColor="text1"/>
          <w:sz w:val="24"/>
          <w:szCs w:val="24"/>
        </w:rPr>
        <w:t>filter_var($email, FILTER_VALIDATE_EMAIL)</w:t>
      </w:r>
      <w:r w:rsidRPr="002948B2">
        <w:rPr>
          <w:rFonts w:ascii="Times New Roman" w:eastAsia="Calibri" w:hAnsi="Times New Roman" w:cs="Times New Roman"/>
          <w:color w:val="000000" w:themeColor="text1"/>
          <w:sz w:val="24"/>
          <w:szCs w:val="24"/>
        </w:rPr>
        <w:t xml:space="preserve"> to avoid delivery to incorrect addresses.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safeguards the platform against information leaks and ensures GDPR-friendly practices.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.7 Extensibility and Future Enhancements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current implementation supports all essential touchpoints of user interaction. However, the email framework is modular and designed for future enhancements, such as: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Admin-configurable templates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In-platform notification center (in-app alerts)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queueing with retry mechanisms</w:t>
      </w:r>
    </w:p>
    <w:p w:rsidR="00CA055D" w:rsidRPr="002948B2" w:rsidRDefault="004B2472" w:rsidP="00742ED0">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Webhooks for external integrations (e.g., CRMs or analytics platforms)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D53590"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 xml:space="preserve">11. MODULE 11 : </w:t>
      </w:r>
      <w:r w:rsidR="00D53590" w:rsidRPr="00924061">
        <w:rPr>
          <w:rFonts w:ascii="Times New Roman" w:eastAsia="Times New Roman" w:hAnsi="Times New Roman" w:cs="Times New Roman"/>
          <w:b/>
          <w:color w:val="000000" w:themeColor="text1"/>
          <w:sz w:val="28"/>
          <w:szCs w:val="28"/>
        </w:rPr>
        <w:t>Transactions and Stripe Payment Integration</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platform includes a secure and streamlined transaction system powered by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a leading payment gateway trusted globally for handling online payments. This integration allows customers to complete service bookings with real-time payments, while vendors receive a record of confirmed transactions directly within their dashboard.</w:t>
      </w:r>
    </w:p>
    <w:p w:rsidR="00541A8E"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.1 Payment Integration with Stripe</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309">
          <v:rect id="rectole0000000036" o:spid="_x0000_i1153" style="width:6in;height:265.5pt" o:ole="" o:preferrelative="t" stroked="f">
            <v:imagedata r:id="rId76" o:title=""/>
          </v:rect>
          <o:OLEObject Type="Embed" ProgID="StaticDib" ShapeID="rectole0000000036" DrawAspect="Content" ObjectID="_1806700104" r:id="rId77"/>
        </w:objec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.2 Transaction Records and Logging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successful payment automatically generates a corresponding service order in the backend and stores transaction metadata (such as amount, timestamp, and Stripe payment ID). These transactions are visible to both 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(via the WordPress backend) and 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(under the “Transactions” tab in their dashboard), ensuring transparency and easy tracking of revenue.</w: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11</w:t>
      </w:r>
      <w:r w:rsidR="004B2472" w:rsidRPr="002948B2">
        <w:rPr>
          <w:rFonts w:ascii="Times New Roman" w:eastAsia="Times New Roman" w:hAnsi="Times New Roman" w:cs="Times New Roman"/>
          <w:b/>
          <w:color w:val="000000" w:themeColor="text1"/>
          <w:sz w:val="24"/>
          <w:szCs w:val="24"/>
        </w:rPr>
        <w:t>.3 Secure Payment Flow</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communication with Stripe is conducted over HTTPS, and responses are verified to prevent tampering. The use of </w:t>
      </w:r>
      <w:r w:rsidRPr="002948B2">
        <w:rPr>
          <w:rFonts w:ascii="Times New Roman" w:eastAsia="Calibri" w:hAnsi="Times New Roman" w:cs="Times New Roman"/>
          <w:b/>
          <w:color w:val="000000" w:themeColor="text1"/>
          <w:sz w:val="24"/>
          <w:szCs w:val="24"/>
        </w:rPr>
        <w:t>webhooks</w:t>
      </w:r>
      <w:r w:rsidRPr="002948B2">
        <w:rPr>
          <w:rFonts w:ascii="Times New Roman" w:eastAsia="Calibri" w:hAnsi="Times New Roman" w:cs="Times New Roman"/>
          <w:color w:val="000000" w:themeColor="text1"/>
          <w:sz w:val="24"/>
          <w:szCs w:val="24"/>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539">
          <v:rect id="rectole0000000037" o:spid="_x0000_i1154" style="width:6in;height:177.75pt" o:ole="" o:preferrelative="t" stroked="f">
            <v:imagedata r:id="rId78" o:title=""/>
          </v:rect>
          <o:OLEObject Type="Embed" ProgID="StaticDib" ShapeID="rectole0000000037" DrawAspect="Content" ObjectID="_1806700105" r:id="rId79"/>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12. MODULE 12 : Database Integration &amp; Data Structure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backend of the system is tightly coupled with a relational database architecture powered by </w:t>
      </w:r>
      <w:r w:rsidRPr="002948B2">
        <w:rPr>
          <w:rFonts w:ascii="Times New Roman" w:eastAsia="Calibri" w:hAnsi="Times New Roman" w:cs="Times New Roman"/>
          <w:b/>
          <w:color w:val="000000" w:themeColor="text1"/>
          <w:sz w:val="24"/>
          <w:szCs w:val="24"/>
        </w:rPr>
        <w:t>MySQL</w:t>
      </w:r>
      <w:r w:rsidRPr="002948B2">
        <w:rPr>
          <w:rFonts w:ascii="Times New Roman" w:eastAsia="Calibri" w:hAnsi="Times New Roman" w:cs="Times New Roman"/>
          <w:color w:val="000000" w:themeColor="text1"/>
          <w:sz w:val="24"/>
          <w:szCs w:val="24"/>
        </w:rPr>
        <w:t xml:space="preserve">, accessed and managed via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.1 Use of Default Database Tables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stores all plugin-related data within the default database tables of the CMS, eliminating the need to manually manage additional custom tables. The most commonly used tables include:</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wp_users</w:t>
      </w:r>
      <w:r w:rsidRPr="002948B2">
        <w:rPr>
          <w:rFonts w:ascii="Times New Roman" w:eastAsia="Calibri" w:hAnsi="Times New Roman" w:cs="Times New Roman"/>
          <w:color w:val="000000" w:themeColor="text1"/>
          <w:sz w:val="24"/>
          <w:szCs w:val="24"/>
        </w:rPr>
        <w:t>: Stores all registered users (administrators, vendors, and customers). Each user has a unique ID, login credentials, and email.</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wp_usermeta</w:t>
      </w:r>
      <w:r w:rsidRPr="002948B2">
        <w:rPr>
          <w:rFonts w:ascii="Times New Roman" w:eastAsia="Calibri" w:hAnsi="Times New Roman" w:cs="Times New Roman"/>
          <w:color w:val="000000" w:themeColor="text1"/>
          <w:sz w:val="24"/>
          <w:szCs w:val="24"/>
        </w:rPr>
        <w:t>: Extensively used to store custom fields such as: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 details (business name, service location, years in business, social links, portfolio uploads)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details (phone number, address, gender)</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Custom approval statuses (e.g.,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 roles and profile metadata</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wp_posts</w:t>
      </w:r>
      <w:r w:rsidRPr="002948B2">
        <w:rPr>
          <w:rFonts w:ascii="Times New Roman" w:eastAsia="Calibri" w:hAnsi="Times New Roman" w:cs="Times New Roman"/>
          <w:color w:val="000000" w:themeColor="text1"/>
          <w:sz w:val="24"/>
          <w:szCs w:val="24"/>
        </w:rPr>
        <w:t xml:space="preserve">: Serves as the primary repository for both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custom post types.</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are stored with their titles, content, thumbnails, and status (</w:t>
      </w:r>
      <w:r w:rsidRPr="002948B2">
        <w:rPr>
          <w:rFonts w:ascii="Times New Roman" w:eastAsia="Courier New" w:hAnsi="Times New Roman" w:cs="Times New Roman"/>
          <w:color w:val="000000" w:themeColor="text1"/>
          <w:sz w:val="24"/>
          <w:szCs w:val="24"/>
        </w:rPr>
        <w:t>publish</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draft</w:t>
      </w:r>
      <w:r w:rsidRPr="002948B2">
        <w:rPr>
          <w:rFonts w:ascii="Times New Roman" w:eastAsia="Calibri" w:hAnsi="Times New Roman" w:cs="Times New Roman"/>
          <w:color w:val="000000" w:themeColor="text1"/>
          <w:sz w:val="24"/>
          <w:szCs w:val="24"/>
        </w:rPr>
        <w:t>, etc.)</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created programmatically upon successful booking and saved as individual post entries with associated meta fields.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wp_postmeta</w:t>
      </w:r>
      <w:r w:rsidRPr="002948B2">
        <w:rPr>
          <w:rFonts w:ascii="Times New Roman" w:eastAsia="Calibri" w:hAnsi="Times New Roman" w:cs="Times New Roman"/>
          <w:color w:val="000000" w:themeColor="text1"/>
          <w:sz w:val="24"/>
          <w:szCs w:val="24"/>
        </w:rPr>
        <w:t>: Every service and order has a variety of metadata:</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Services: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_service_schedule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_service_duration</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_service_status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_service_gallery</w:t>
      </w:r>
      <w:r w:rsidRPr="002948B2">
        <w:rPr>
          <w:rFonts w:ascii="Times New Roman" w:eastAsia="Calibri" w:hAnsi="Times New Roman" w:cs="Times New Roman"/>
          <w:color w:val="000000" w:themeColor="text1"/>
          <w:sz w:val="24"/>
          <w:szCs w:val="24"/>
        </w:rPr>
        <w:t>, etc.</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w:t>
      </w:r>
      <w:r w:rsidRPr="002948B2">
        <w:rPr>
          <w:rFonts w:ascii="Times New Roman" w:eastAsia="Courier New" w:hAnsi="Times New Roman" w:cs="Times New Roman"/>
          <w:color w:val="000000" w:themeColor="text1"/>
          <w:sz w:val="24"/>
          <w:szCs w:val="24"/>
        </w:rPr>
        <w:t>_customer_email</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_preferred_date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_order_notes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and more.</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Meta queries are structured and optimized for performance through indexed lookups when filters or queries are run on the archive pages.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wp_terms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wp_term_taxonomy</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wp_term_relationships</w:t>
      </w:r>
      <w:r w:rsidRPr="002948B2">
        <w:rPr>
          <w:rFonts w:ascii="Times New Roman" w:eastAsia="Calibri" w:hAnsi="Times New Roman" w:cs="Times New Roman"/>
          <w:color w:val="000000" w:themeColor="text1"/>
          <w:sz w:val="24"/>
          <w:szCs w:val="24"/>
        </w:rPr>
        <w:t>: These tables manage all taxonomy-related data.</w:t>
      </w:r>
    </w:p>
    <w:p w:rsidR="00CA055D" w:rsidRPr="002948B2"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Type and Service Location are custom taxonomies used to categorize services.</w:t>
      </w:r>
    </w:p>
    <w:p w:rsidR="00CA055D" w:rsidRDefault="004B2472" w:rsidP="00742ED0">
      <w:pPr>
        <w:numPr>
          <w:ilvl w:val="0"/>
          <w:numId w:val="62"/>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taxonomy is tied to services via term relationships, supporting filter-based navigation in the service archive.</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wp_options</w:t>
      </w:r>
      <w:r w:rsidRPr="002948B2">
        <w:rPr>
          <w:rFonts w:ascii="Times New Roman" w:eastAsia="Calibri" w:hAnsi="Times New Roman" w:cs="Times New Roman"/>
          <w:color w:val="000000" w:themeColor="text1"/>
          <w:sz w:val="24"/>
          <w:szCs w:val="24"/>
        </w:rPr>
        <w:t>: Utilized for global plugin settings, configurations, email templates, and stored Stripe keys or API toggles. This central configuration storage makes the system adaptable for different deployments.</w:t>
      </w: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wp_comments</w:t>
      </w:r>
      <w:r w:rsidRPr="002948B2">
        <w:rPr>
          <w:rFonts w:ascii="Times New Roman" w:eastAsia="Calibri" w:hAnsi="Times New Roman" w:cs="Times New Roman"/>
          <w:b/>
          <w:color w:val="000000" w:themeColor="text1"/>
          <w:sz w:val="24"/>
          <w:szCs w:val="24"/>
        </w:rPr>
        <w:t xml:space="preserve"> and </w:t>
      </w:r>
      <w:r w:rsidRPr="002948B2">
        <w:rPr>
          <w:rFonts w:ascii="Times New Roman" w:eastAsia="Courier New" w:hAnsi="Times New Roman" w:cs="Times New Roman"/>
          <w:b/>
          <w:color w:val="000000" w:themeColor="text1"/>
          <w:sz w:val="24"/>
          <w:szCs w:val="24"/>
        </w:rPr>
        <w:t>wp_commentmeta</w:t>
      </w:r>
      <w:r w:rsidRPr="002948B2">
        <w:rPr>
          <w:rFonts w:ascii="Times New Roman" w:eastAsia="Calibri" w:hAnsi="Times New Roman" w:cs="Times New Roman"/>
          <w:color w:val="000000" w:themeColor="text1"/>
          <w:sz w:val="24"/>
          <w:szCs w:val="24"/>
        </w:rPr>
        <w:t>: These can be extended in the future for customer reviews or vendor feedback if the system evolves into a marketplace with rating systems.</w:t>
      </w:r>
    </w:p>
    <w:p w:rsidR="00CA055D" w:rsidRPr="002948B2" w:rsidRDefault="004B2472" w:rsidP="00742ED0">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wp_users_sessions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wp_user_level</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wp_capabilities</w:t>
      </w:r>
      <w:r w:rsidRPr="002948B2">
        <w:rPr>
          <w:rFonts w:ascii="Times New Roman" w:eastAsia="Calibri" w:hAnsi="Times New Roman" w:cs="Times New Roman"/>
          <w:color w:val="000000" w:themeColor="text1"/>
          <w:sz w:val="24"/>
          <w:szCs w:val="24"/>
        </w:rPr>
        <w:t>: These are indirectly used to manage role-based authentication and login sessions through the CMS’s native authentication system.</w:t>
      </w:r>
    </w:p>
    <w:p w:rsidR="00CA055D" w:rsidRPr="002948B2" w:rsidRDefault="00CA055D"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41A8E"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054">
          <v:rect id="rectole0000000038" o:spid="_x0000_i1155" style="width:477.75pt;height:273.75pt" o:ole="" o:preferrelative="t" stroked="f">
            <v:imagedata r:id="rId80" o:title=""/>
          </v:rect>
          <o:OLEObject Type="Embed" ProgID="StaticDib" ShapeID="rectole0000000038" DrawAspect="Content" ObjectID="_1806700106" r:id="rId81"/>
        </w:objec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.2 Custom Post Type Architecture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defines and registers two primary custom post types:</w:t>
      </w:r>
    </w:p>
    <w:p w:rsidR="00CA055D" w:rsidRPr="002948B2" w:rsidRDefault="004B2472" w:rsidP="00742ED0">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Services (</w:t>
      </w:r>
      <w:r w:rsidRPr="002948B2">
        <w:rPr>
          <w:rFonts w:ascii="Times New Roman" w:eastAsia="Courier New" w:hAnsi="Times New Roman" w:cs="Times New Roman"/>
          <w:b/>
          <w:color w:val="000000" w:themeColor="text1"/>
          <w:sz w:val="24"/>
          <w:szCs w:val="24"/>
        </w:rPr>
        <w:t>service</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Represents vendor offerings. Each service contains metadata such as price, type, gallery images, availability, and booking limitations. Services can be published, edited, or removed by the vendor through the vendor dashboard.</w:t>
      </w:r>
    </w:p>
    <w:p w:rsidR="00CA055D" w:rsidRPr="002948B2" w:rsidRDefault="004B2472" w:rsidP="00742ED0">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w:t>
      </w:r>
      <w:r w:rsidRPr="002948B2">
        <w:rPr>
          <w:rFonts w:ascii="Times New Roman" w:eastAsia="Courier New" w:hAnsi="Times New Roman" w:cs="Times New Roman"/>
          <w:b/>
          <w:color w:val="000000" w:themeColor="text1"/>
          <w:sz w:val="24"/>
          <w:szCs w:val="24"/>
        </w:rPr>
        <w:t>service_orders</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Each order is a post object created during a service booking. It holds details like the selected service, booking customer, scheduled date, and current status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cancelled</w:t>
      </w:r>
      <w:r w:rsidRPr="002948B2">
        <w:rPr>
          <w:rFonts w:ascii="Times New Roman" w:eastAsia="Calibri" w:hAnsi="Times New Roman" w:cs="Times New Roman"/>
          <w:color w:val="000000" w:themeColor="text1"/>
          <w:sz w:val="24"/>
          <w:szCs w:val="24"/>
        </w:rPr>
        <w: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model not only leverages the CMS's native CRUD operations but also allows flexibility in implementing hooks, filters, and meta queries for searching, filtering, and sorting content.</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12</w:t>
      </w:r>
      <w:r w:rsidR="004B2472" w:rsidRPr="002948B2">
        <w:rPr>
          <w:rFonts w:ascii="Times New Roman" w:eastAsia="Times New Roman" w:hAnsi="Times New Roman" w:cs="Times New Roman"/>
          <w:b/>
          <w:color w:val="000000" w:themeColor="text1"/>
          <w:sz w:val="24"/>
          <w:szCs w:val="24"/>
        </w:rPr>
        <w:t>.3 Data Integrity &amp;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 integrity is preserved through rigorous input validation, use of nonces, and well-structured database operations. All plugin-generated content is linked through consistent use of post IDs, term relationships, and user IDs — making the data easy to query, report on, and export.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piece of data stored follows a naming convention (e.g., </w:t>
      </w:r>
      <w:r w:rsidRPr="002948B2">
        <w:rPr>
          <w:rFonts w:ascii="Times New Roman" w:eastAsia="Courier New" w:hAnsi="Times New Roman" w:cs="Times New Roman"/>
          <w:color w:val="000000" w:themeColor="text1"/>
          <w:sz w:val="24"/>
          <w:szCs w:val="24"/>
        </w:rPr>
        <w:t>_service_</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_order_</w:t>
      </w:r>
      <w:r w:rsidRPr="002948B2">
        <w:rPr>
          <w:rFonts w:ascii="Times New Roman" w:eastAsia="Calibri" w:hAnsi="Times New Roman" w:cs="Times New Roman"/>
          <w:color w:val="000000" w:themeColor="text1"/>
          <w:sz w:val="24"/>
          <w:szCs w:val="24"/>
        </w:rPr>
        <w:t>) which separates plugin-specific data from core fields, aiding maintainability and scalability.</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.4 Scalability &amp; Optimization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use of built-in CMS tables ensures the system scales efficiently. With proper indexing on meta keys (e.g.,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the plugin can support large-scale operations involving thousands of services, users, and bookings. Additionally:</w:t>
      </w:r>
    </w:p>
    <w:p w:rsidR="00CA055D" w:rsidRPr="002948B2" w:rsidRDefault="004B2472" w:rsidP="00742ED0">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Transient caching can be implemented to reduce database load for frequently accessed data such as dashboard stats.</w:t>
      </w:r>
    </w:p>
    <w:p w:rsidR="00CA055D" w:rsidRDefault="004B2472" w:rsidP="00742ED0">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database design is modular and can support expansion like customer reviews, ratings, multi-vendor commission tracking, or third-party API integrations.</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.5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940">
          <v:rect id="rectole0000000039" o:spid="_x0000_i1156" style="width:6in;height:147pt" o:ole="" o:preferrelative="t" stroked="f">
            <v:imagedata r:id="rId82" o:title=""/>
          </v:rect>
          <o:OLEObject Type="Embed" ProgID="StaticDib" ShapeID="rectole0000000039" DrawAspect="Content" ObjectID="_1806700107" r:id="rId83"/>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13. MODULE 13 : Security Implementation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.1 Input Validation and Sanitization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core layers of security in this system lies in its meticulous </w:t>
      </w:r>
      <w:r w:rsidRPr="002948B2">
        <w:rPr>
          <w:rFonts w:ascii="Times New Roman" w:eastAsia="Times New Roman" w:hAnsi="Times New Roman" w:cs="Times New Roman"/>
          <w:b/>
          <w:color w:val="000000" w:themeColor="text1"/>
          <w:sz w:val="24"/>
          <w:szCs w:val="24"/>
        </w:rPr>
        <w:t>input validation and sanitization</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user-submitted data—whether during registration, login, profile updates, or service creation—is sanitized using server-side functions that strip malicious or malformed input.</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addresses are validated using format-checking routines to ensure authenticity.</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Text fields are passed through escaping and stripping mechanisms before being stored or displayed, helping to prevent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SQL Injection</w:t>
      </w:r>
      <w:r w:rsidRPr="002948B2">
        <w:rPr>
          <w:rFonts w:ascii="Times New Roman" w:eastAsia="Times New Roman" w:hAnsi="Times New Roman" w:cs="Times New Roman"/>
          <w:color w:val="000000" w:themeColor="text1"/>
          <w:sz w:val="24"/>
          <w:szCs w:val="24"/>
        </w:rPr>
        <w:t xml:space="preserve"> attacks.</w:t>
      </w:r>
    </w:p>
    <w:p w:rsidR="00CA055D" w:rsidRPr="002948B2" w:rsidRDefault="004B2472" w:rsidP="00742ED0">
      <w:pPr>
        <w:numPr>
          <w:ilvl w:val="0"/>
          <w:numId w:val="6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Numeric and URL fields are type-cast and filtered to eliminate unsafe characters and potential payloads.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only clean, expected data enters the system and reaches the database.</w:t>
      </w:r>
    </w:p>
    <w:p w:rsidR="00CA055D" w:rsidRPr="002948B2" w:rsidRDefault="00541A8E" w:rsidP="00541A8E">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489" w:dyaOrig="10035">
          <v:rect id="rectole0000000040" o:spid="_x0000_i1157" style="width:327.75pt;height:352.5pt" o:ole="" o:preferrelative="t" stroked="f">
            <v:imagedata r:id="rId84" o:title=""/>
          </v:rect>
          <o:OLEObject Type="Embed" ProgID="StaticDib" ShapeID="rectole0000000040" DrawAspect="Content" ObjectID="_1806700108" r:id="rId85"/>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.2 Role-Based Access Control (RBAC)</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employs a strict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model that dynamically governs user capabilities across the platform:</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Users are assigned specific roles (</w:t>
      </w:r>
      <w:r w:rsidRPr="002948B2">
        <w:rPr>
          <w:rFonts w:ascii="Times New Roman" w:eastAsia="Courier New" w:hAnsi="Times New Roman" w:cs="Times New Roman"/>
          <w:color w:val="000000" w:themeColor="text1"/>
          <w:sz w:val="24"/>
          <w:szCs w:val="24"/>
        </w:rPr>
        <w:t>admin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that are tied to predefined sets of permissions.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Access to sensitive areas—such as service management, order approvals, or transaction logs—is restricted based on role-specific checks.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Conditional logic such as </w:t>
      </w:r>
      <w:r w:rsidRPr="002948B2">
        <w:rPr>
          <w:rFonts w:ascii="Times New Roman" w:eastAsia="Courier New" w:hAnsi="Times New Roman" w:cs="Times New Roman"/>
          <w:color w:val="000000" w:themeColor="text1"/>
          <w:sz w:val="24"/>
          <w:szCs w:val="24"/>
        </w:rPr>
        <w:t>current_user_can()</w:t>
      </w:r>
      <w:r w:rsidRPr="002948B2">
        <w:rPr>
          <w:rFonts w:ascii="Times New Roman" w:eastAsia="Times New Roman" w:hAnsi="Times New Roman" w:cs="Times New Roman"/>
          <w:color w:val="000000" w:themeColor="text1"/>
          <w:sz w:val="24"/>
          <w:szCs w:val="24"/>
        </w:rPr>
        <w:t xml:space="preserve"> and role arrays are implemented at all permission checkpoints to prevent privilege escalation or unauthorized actions.</w:t>
      </w:r>
    </w:p>
    <w:p w:rsidR="00CA055D" w:rsidRPr="002948B2" w:rsidRDefault="004B2472" w:rsidP="00742ED0">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Even at the UI level, role-based controls determine what buttons or forms are rendered to a user.</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.3 Nonce Verification for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mitigate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xml:space="preserve"> attacks, </w:t>
      </w:r>
      <w:r w:rsidRPr="002948B2">
        <w:rPr>
          <w:rFonts w:ascii="Times New Roman" w:eastAsia="Times New Roman" w:hAnsi="Times New Roman" w:cs="Times New Roman"/>
          <w:b/>
          <w:color w:val="000000" w:themeColor="text1"/>
          <w:sz w:val="24"/>
          <w:szCs w:val="24"/>
        </w:rPr>
        <w:t>nonces (numbers used once)</w:t>
      </w:r>
      <w:r w:rsidRPr="002948B2">
        <w:rPr>
          <w:rFonts w:ascii="Times New Roman" w:eastAsia="Times New Roman" w:hAnsi="Times New Roman" w:cs="Times New Roman"/>
          <w:color w:val="000000" w:themeColor="text1"/>
          <w:sz w:val="24"/>
          <w:szCs w:val="24"/>
        </w:rPr>
        <w:t xml:space="preserve"> are deployed throughout the system:</w:t>
      </w:r>
    </w:p>
    <w:p w:rsidR="00CA055D" w:rsidRPr="002948B2" w:rsidRDefault="004B2472" w:rsidP="00742ED0">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Every critical form—be it login, registration, service creation, order management, or profile updates—includes a unique nonce token.</w:t>
      </w:r>
    </w:p>
    <w:p w:rsidR="00CA055D" w:rsidRPr="002948B2" w:rsidRDefault="004B2472" w:rsidP="00742ED0">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form submission, the system verifies this token before processing the request, ensuring that the request originated from a valid source and has not been hijacked or forged.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token-based security mechanism is a proven standard in modern web applications and drastically reduces the attack surface for session-related threats.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.4 Password Protection &amp; Authentication Security</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All passwords are stored using </w:t>
      </w:r>
      <w:r w:rsidRPr="002948B2">
        <w:rPr>
          <w:rFonts w:ascii="Times New Roman" w:eastAsia="Times New Roman" w:hAnsi="Times New Roman" w:cs="Times New Roman"/>
          <w:b/>
          <w:color w:val="000000" w:themeColor="text1"/>
          <w:sz w:val="24"/>
          <w:szCs w:val="24"/>
        </w:rPr>
        <w:t>one-way hashing algorithms</w:t>
      </w:r>
      <w:r w:rsidRPr="002948B2">
        <w:rPr>
          <w:rFonts w:ascii="Times New Roman" w:eastAsia="Times New Roman" w:hAnsi="Times New Roman" w:cs="Times New Roman"/>
          <w:color w:val="000000" w:themeColor="text1"/>
          <w:sz w:val="24"/>
          <w:szCs w:val="24"/>
        </w:rPr>
        <w:t>, ensuring that even if the database is compromised, password data remains secure and unreadable.</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 authentication is managed via native hashing verification during login attempts, ensuring safe credential handling.</w:t>
      </w:r>
    </w:p>
    <w:p w:rsidR="00CA055D" w:rsidRPr="002948B2" w:rsidRDefault="004B2472" w:rsidP="00742ED0">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Failed login attempts are handled gracefully, avoiding exposure of whether a user exists—thereby limiting </w:t>
      </w:r>
      <w:r w:rsidRPr="002948B2">
        <w:rPr>
          <w:rFonts w:ascii="Times New Roman" w:eastAsia="Times New Roman" w:hAnsi="Times New Roman" w:cs="Times New Roman"/>
          <w:b/>
          <w:color w:val="000000" w:themeColor="text1"/>
          <w:sz w:val="24"/>
          <w:szCs w:val="24"/>
        </w:rPr>
        <w:t>enumeration attacks</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no sensitive session tokens or authentication data are ever exposed to the frontend or included in URLs.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435">
          <v:rect id="rectole0000000041" o:spid="_x0000_i1158" style="width:6in;height:171pt" o:ole="" o:preferrelative="t" stroked="f">
            <v:imagedata r:id="rId86" o:title=""/>
          </v:rect>
          <o:OLEObject Type="Embed" ProgID="StaticDib" ShapeID="rectole0000000041" DrawAspect="Content" ObjectID="_1806700109" r:id="rId87"/>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.5 File Upload &amp; Media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Future implementations can extend this security with:</w:t>
      </w:r>
    </w:p>
    <w:p w:rsidR="00CA055D" w:rsidRPr="002948B2"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MIME-type verification</w:t>
      </w:r>
    </w:p>
    <w:p w:rsidR="00CA055D" w:rsidRPr="002948B2"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Virus/malware scanning on upload</w:t>
      </w:r>
    </w:p>
    <w:p w:rsidR="00CA055D" w:rsidRPr="00541A8E" w:rsidRDefault="004B2472" w:rsidP="00742ED0">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Secure storage on external object storage (e.g., S3-compatible services)</w:t>
      </w:r>
      <w:r w:rsidR="00541A8E">
        <w:rPr>
          <w:rFonts w:ascii="Times New Roman" w:eastAsia="Times New Roman" w:hAnsi="Times New Roman" w:cs="Times New Roman"/>
          <w:color w:val="000000" w:themeColor="text1"/>
          <w:sz w:val="24"/>
          <w:szCs w:val="24"/>
        </w:rPr>
        <w:t xml:space="preserve"> </w:t>
      </w:r>
    </w:p>
    <w:p w:rsidR="00CA055D"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7529" w:dyaOrig="5940">
          <v:rect id="rectole0000000042" o:spid="_x0000_i1159" style="width:351.75pt;height:264.75pt" o:ole="" o:preferrelative="t" stroked="f">
            <v:imagedata r:id="rId88" o:title=""/>
          </v:rect>
          <o:OLEObject Type="Embed" ProgID="StaticDib" ShapeID="rectole0000000042" DrawAspect="Content" ObjectID="_1806700110" r:id="rId89"/>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.6 Plugin Isolation &amp; Hardening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enhance modular security, the system follows </w:t>
      </w:r>
      <w:r w:rsidRPr="002948B2">
        <w:rPr>
          <w:rFonts w:ascii="Times New Roman" w:eastAsia="Times New Roman" w:hAnsi="Times New Roman" w:cs="Times New Roman"/>
          <w:b/>
          <w:color w:val="000000" w:themeColor="text1"/>
          <w:sz w:val="24"/>
          <w:szCs w:val="24"/>
        </w:rPr>
        <w:t>plugin isolation principles</w:t>
      </w:r>
      <w:r w:rsidRPr="002948B2">
        <w:rPr>
          <w:rFonts w:ascii="Times New Roman" w:eastAsia="Times New Roman" w:hAnsi="Times New Roman" w:cs="Times New Roman"/>
          <w:color w:val="000000" w:themeColor="text1"/>
          <w:sz w:val="24"/>
          <w:szCs w:val="24"/>
        </w:rPr>
        <w:t>:</w:t>
      </w:r>
    </w:p>
    <w:p w:rsidR="00CA055D" w:rsidRPr="002948B2"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custom business logic is contained within a single plugin structure, separated by folders and namespaces.</w:t>
      </w:r>
    </w:p>
    <w:p w:rsidR="00CA055D" w:rsidRPr="002948B2"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access functions are encapsulated and reused to avoid accidental exposure or logic duplication.</w:t>
      </w:r>
    </w:p>
    <w:p w:rsidR="00CA055D" w:rsidRDefault="004B2472" w:rsidP="00742ED0">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Security-related hooks and filters are registered on system-level actions like </w:t>
      </w:r>
      <w:r w:rsidRPr="002948B2">
        <w:rPr>
          <w:rFonts w:ascii="Times New Roman" w:eastAsia="Courier New" w:hAnsi="Times New Roman" w:cs="Times New Roman"/>
          <w:color w:val="000000" w:themeColor="text1"/>
          <w:sz w:val="24"/>
          <w:szCs w:val="24"/>
        </w:rPr>
        <w:t>init</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admin_post</w:t>
      </w:r>
      <w:r w:rsidRPr="002948B2">
        <w:rPr>
          <w:rFonts w:ascii="Times New Roman" w:eastAsia="Times New Roman" w:hAnsi="Times New Roman" w:cs="Times New Roman"/>
          <w:color w:val="000000" w:themeColor="text1"/>
          <w:sz w:val="24"/>
          <w:szCs w:val="24"/>
        </w:rPr>
        <w:t>, or AJAX calls, ensuring controlled execution environments.</w:t>
      </w:r>
    </w:p>
    <w:p w:rsidR="00541A8E" w:rsidRPr="002948B2" w:rsidRDefault="00541A8E" w:rsidP="00541A8E">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.7 Server &amp; Hosting Layer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While primarily developed and tested on a local server stack (e.g., XAMPP, Laragon), the architecture is deployment-ready for secure environments:</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supports </w:t>
      </w:r>
      <w:r w:rsidRPr="002948B2">
        <w:rPr>
          <w:rFonts w:ascii="Times New Roman" w:eastAsia="Times New Roman" w:hAnsi="Times New Roman" w:cs="Times New Roman"/>
          <w:b/>
          <w:color w:val="000000" w:themeColor="text1"/>
          <w:sz w:val="24"/>
          <w:szCs w:val="24"/>
        </w:rPr>
        <w:t>HTTPS</w:t>
      </w:r>
      <w:r w:rsidRPr="002948B2">
        <w:rPr>
          <w:rFonts w:ascii="Times New Roman" w:eastAsia="Times New Roman" w:hAnsi="Times New Roman" w:cs="Times New Roman"/>
          <w:color w:val="000000" w:themeColor="text1"/>
          <w:sz w:val="24"/>
          <w:szCs w:val="24"/>
        </w:rPr>
        <w:t xml:space="preserve"> encryption via TLS for secure data transmission.</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SMTP authentication is used for email delivery, avoiding reliance on untrusted mail agents.</w:t>
      </w:r>
    </w:p>
    <w:p w:rsidR="00CA055D" w:rsidRPr="002948B2" w:rsidRDefault="004B2472" w:rsidP="00742ED0">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reporting is disabled in production environments to prevent data leakage through debug logs.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.8 Future Enhancements for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bolster the platform's resilience against advanced threats, the following enhancements are proposed:</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2-Factor Authentication (2FA)</w:t>
      </w:r>
      <w:r w:rsidRPr="002948B2">
        <w:rPr>
          <w:rFonts w:ascii="Times New Roman" w:eastAsia="Times New Roman" w:hAnsi="Times New Roman" w:cs="Times New Roman"/>
          <w:color w:val="000000" w:themeColor="text1"/>
          <w:sz w:val="24"/>
          <w:szCs w:val="24"/>
        </w:rPr>
        <w:t xml:space="preserve"> for vendors and admins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Rate limiting</w:t>
      </w:r>
      <w:r w:rsidRPr="002948B2">
        <w:rPr>
          <w:rFonts w:ascii="Times New Roman" w:eastAsia="Times New Roman" w:hAnsi="Times New Roman" w:cs="Times New Roman"/>
          <w:color w:val="000000" w:themeColor="text1"/>
          <w:sz w:val="24"/>
          <w:szCs w:val="24"/>
        </w:rPr>
        <w:t xml:space="preserve"> or CAPTCHA on login pages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Audit logs</w:t>
      </w:r>
      <w:r w:rsidRPr="002948B2">
        <w:rPr>
          <w:rFonts w:ascii="Times New Roman" w:eastAsia="Times New Roman" w:hAnsi="Times New Roman" w:cs="Times New Roman"/>
          <w:color w:val="000000" w:themeColor="text1"/>
          <w:sz w:val="24"/>
          <w:szCs w:val="24"/>
        </w:rPr>
        <w:t xml:space="preserve"> to track account activity</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Automatic logout/inactivity timers</w:t>
      </w:r>
    </w:p>
    <w:p w:rsidR="00CA055D" w:rsidRPr="002948B2" w:rsidRDefault="004B2472" w:rsidP="00742ED0">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Encrypted API keys</w:t>
      </w:r>
      <w:r w:rsidRPr="002948B2">
        <w:rPr>
          <w:rFonts w:ascii="Times New Roman" w:eastAsia="Times New Roman" w:hAnsi="Times New Roman" w:cs="Times New Roman"/>
          <w:color w:val="000000" w:themeColor="text1"/>
          <w:sz w:val="24"/>
          <w:szCs w:val="24"/>
        </w:rPr>
        <w:t xml:space="preserve"> and external webhook verification for payment gateways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.9 Summary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14. MODULE 14 : Plugin Architecture &amp; File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1401F9" w:rsidRPr="002948B2" w:rsidRDefault="001401F9" w:rsidP="002948B2">
      <w:pPr>
        <w:spacing w:before="100" w:after="100"/>
        <w:jc w:val="both"/>
        <w:rPr>
          <w:rFonts w:ascii="Times New Roman" w:eastAsia="Calibri" w:hAnsi="Times New Roman" w:cs="Times New Roman"/>
          <w:color w:val="000000" w:themeColor="text1"/>
          <w:sz w:val="24"/>
          <w:szCs w:val="24"/>
        </w:rPr>
      </w:pPr>
    </w:p>
    <w:p w:rsidR="001401F9" w:rsidRPr="002948B2" w:rsidRDefault="003571B0" w:rsidP="002948B2">
      <w:pPr>
        <w:spacing w:before="100" w:after="100"/>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pict>
          <v:shape id="_x0000_i1160" type="#_x0000_t75" style="width:468pt;height:468pt">
            <v:imagedata r:id="rId90" o:title="File Hierarchy"/>
          </v:shape>
        </w:pic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313906" w:rsidP="002948B2">
      <w:pPr>
        <w:spacing w:after="0"/>
        <w:jc w:val="both"/>
        <w:rPr>
          <w:rFonts w:ascii="Times New Roman" w:eastAsia="Calibri" w:hAnsi="Times New Roman" w:cs="Times New Roman"/>
          <w:color w:val="000000" w:themeColor="text1"/>
          <w:sz w:val="24"/>
          <w:szCs w:val="24"/>
        </w:rPr>
      </w:pPr>
      <w:r>
        <w:rPr>
          <w:noProof/>
        </w:rPr>
        <w:lastRenderedPageBreak/>
        <w:drawing>
          <wp:inline distT="0" distB="0" distL="0" distR="0" wp14:anchorId="51998115" wp14:editId="44FAE1BB">
            <wp:extent cx="2914650" cy="5514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4650" cy="5514975"/>
                    </a:xfrm>
                    <a:prstGeom prst="rect">
                      <a:avLst/>
                    </a:prstGeom>
                  </pic:spPr>
                </pic:pic>
              </a:graphicData>
            </a:graphic>
          </wp:inline>
        </w:drawing>
      </w:r>
      <w:r>
        <w:rPr>
          <w:noProof/>
        </w:rPr>
        <w:drawing>
          <wp:inline distT="0" distB="0" distL="0" distR="0" wp14:anchorId="4457CFD9" wp14:editId="671D8BF3">
            <wp:extent cx="2695575" cy="4848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5575" cy="4848225"/>
                    </a:xfrm>
                    <a:prstGeom prst="rect">
                      <a:avLst/>
                    </a:prstGeom>
                  </pic:spPr>
                </pic:pic>
              </a:graphicData>
            </a:graphic>
          </wp:inline>
        </w:drawing>
      </w:r>
      <w:r>
        <w:rPr>
          <w:noProof/>
        </w:rPr>
        <w:lastRenderedPageBreak/>
        <w:drawing>
          <wp:inline distT="0" distB="0" distL="0" distR="0" wp14:anchorId="0CD586C0" wp14:editId="25700F93">
            <wp:extent cx="2743200" cy="4733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3200" cy="4733925"/>
                    </a:xfrm>
                    <a:prstGeom prst="rect">
                      <a:avLst/>
                    </a:prstGeom>
                  </pic:spPr>
                </pic:pic>
              </a:graphicData>
            </a:graphic>
          </wp:inline>
        </w:drawing>
      </w: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14</w:t>
      </w:r>
      <w:r w:rsidR="004B2472" w:rsidRPr="00924061">
        <w:rPr>
          <w:rFonts w:ascii="Times New Roman" w:eastAsia="Times New Roman" w:hAnsi="Times New Roman" w:cs="Times New Roman"/>
          <w:b/>
          <w:color w:val="000000" w:themeColor="text1"/>
          <w:sz w:val="28"/>
          <w:szCs w:val="28"/>
        </w:rPr>
        <w:t>.1 Plugin Architecture Philosophy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plugin was designed to function as a </w:t>
      </w:r>
      <w:r w:rsidRPr="002948B2">
        <w:rPr>
          <w:rFonts w:ascii="Times New Roman" w:eastAsia="Calibri" w:hAnsi="Times New Roman" w:cs="Times New Roman"/>
          <w:b/>
          <w:color w:val="000000" w:themeColor="text1"/>
          <w:sz w:val="24"/>
          <w:szCs w:val="24"/>
        </w:rPr>
        <w:t>standalone system module</w:t>
      </w:r>
      <w:r w:rsidRPr="002948B2">
        <w:rPr>
          <w:rFonts w:ascii="Times New Roman" w:eastAsia="Calibri" w:hAnsi="Times New Roman" w:cs="Times New Roman"/>
          <w:color w:val="000000" w:themeColor="text1"/>
          <w:sz w:val="24"/>
          <w:szCs w:val="24"/>
        </w:rPr>
        <w:t>, offering complete service marketplace functionality without relying on third-party extensions. This architectural style not only ensures consistency but also provides full control over:</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 dashboards for different user roles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and order workflows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notifications and transactions</w:t>
      </w:r>
    </w:p>
    <w:p w:rsidR="00CA055D" w:rsidRPr="002948B2" w:rsidRDefault="004B2472" w:rsidP="00742ED0">
      <w:pPr>
        <w:numPr>
          <w:ilvl w:val="0"/>
          <w:numId w:val="7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Database integrations and AJAX functionalities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design promotes separation of concerns, ensuring each component (authentication, form handlers, templates, etc.) remains isolated and reusable.</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6: Testing</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36"/>
          <w:szCs w:val="36"/>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is a crucial phase in the software development lifecycle, particularly in web-based platforms that involve complex user interactions, data storage, and real-time operations. The purpose of testing in this 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6.1 Unit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Unit testing was performed on an individual module level to ensure that each function, form handler, and data operation worked as intended in isolation. This included both frontend and backend components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Key areas tested during unit testing included:</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Roles and Permissions:</w:t>
      </w:r>
      <w:r w:rsidRPr="002948B2">
        <w:rPr>
          <w:rFonts w:ascii="Times New Roman" w:eastAsia="Calibri" w:hAnsi="Times New Roman" w:cs="Times New Roman"/>
          <w:color w:val="000000" w:themeColor="text1"/>
          <w:sz w:val="24"/>
          <w:szCs w:val="24"/>
        </w:rPr>
        <w:t xml:space="preserve"> Each role (admin, vendor, and customer) was tested to ensure they only had access to their respective dashboards and operations. For instance, a customer should not be able to view the vendor dashboard or create a service.</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Form Validation:</w:t>
      </w:r>
      <w:r w:rsidRPr="002948B2">
        <w:rPr>
          <w:rFonts w:ascii="Times New Roman" w:eastAsia="Calibri" w:hAnsi="Times New Roman" w:cs="Times New Roman"/>
          <w:color w:val="000000" w:themeColor="text1"/>
          <w:sz w:val="24"/>
          <w:szCs w:val="24"/>
        </w:rPr>
        <w:t xml:space="preserve"> Vendor and customer login and registration forms were tested to ensure that incorrect inputs were handled gracefully. Mismatched passwords, empty required fields, and invalid emails were flagged with proper feedback.</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Post Types:</w:t>
      </w:r>
      <w:r w:rsidRPr="002948B2">
        <w:rPr>
          <w:rFonts w:ascii="Times New Roman" w:eastAsia="Calibri" w:hAnsi="Times New Roman" w:cs="Times New Roman"/>
          <w:color w:val="000000" w:themeColor="text1"/>
          <w:sz w:val="24"/>
          <w:szCs w:val="24"/>
        </w:rPr>
        <w:t xml:space="preserve"> The service and order post types were validated to ensure their custom meta fields were stored and retrieved correctly. This involved checking how data like price, availability, and booking notes were saved to the database.</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AJAX Handlers:</w:t>
      </w:r>
      <w:r w:rsidRPr="002948B2">
        <w:rPr>
          <w:rFonts w:ascii="Times New Roman" w:eastAsia="Calibri" w:hAnsi="Times New Roman" w:cs="Times New Roman"/>
          <w:color w:val="000000" w:themeColor="text1"/>
          <w:sz w:val="24"/>
          <w:szCs w:val="24"/>
        </w:rPr>
        <w:t xml:space="preserve"> AJAX-based booking submission was tested using mock data to ensure it handled both success and failure cases correctly. Validation errors were returned as JSON, and success messages were displayed upon order creation.</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Security Validations:</w:t>
      </w:r>
      <w:r w:rsidRPr="002948B2">
        <w:rPr>
          <w:rFonts w:ascii="Times New Roman" w:eastAsia="Calibri" w:hAnsi="Times New Roman" w:cs="Times New Roman"/>
          <w:color w:val="000000" w:themeColor="text1"/>
          <w:sz w:val="24"/>
          <w:szCs w:val="24"/>
        </w:rPr>
        <w:t xml:space="preserve"> Unit tests ensured nonces were verified before any form submission and that unauthenticated users couldn’t perform restricted actions such as creating services or viewing dashboard content.</w:t>
      </w:r>
    </w:p>
    <w:p w:rsidR="00CA055D" w:rsidRPr="002948B2" w:rsidRDefault="004B2472" w:rsidP="00742ED0">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File Uploads:</w:t>
      </w:r>
      <w:r w:rsidRPr="002948B2">
        <w:rPr>
          <w:rFonts w:ascii="Times New Roman" w:eastAsia="Calibri" w:hAnsi="Times New Roman" w:cs="Times New Roman"/>
          <w:color w:val="000000" w:themeColor="text1"/>
          <w:sz w:val="24"/>
          <w:szCs w:val="24"/>
        </w:rPr>
        <w:t xml:space="preserve"> Portfolio and service gallery image uploads were tested to ensure only valid file types and sizes were accepted.</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6.2 Functional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the individual components were verified, they were integrated into full user workflows for functional testing. This ensured that each role could complete its tasks from end to end, without breaking the flow.</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Vendor Functional Testing</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Registering as a vendor.</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after approval.</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Accessing vendor dashboard securely.</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editing, and deleting services.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and updating order status.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Connecting with Stripe.</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Uploading portfolios and profile updates.</w:t>
      </w:r>
    </w:p>
    <w:p w:rsidR="00CA055D" w:rsidRPr="002948B2" w:rsidRDefault="004B2472" w:rsidP="00742ED0">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Receiving booking emails from customers.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Customer Functional Testing</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a customer account.</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and accessing the dashboard.</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Browsing services via the archive and filter system.</w:t>
      </w:r>
    </w:p>
    <w:p w:rsidR="00CA055D" w:rsidRPr="002948B2"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a service and confirming success message.</w:t>
      </w:r>
    </w:p>
    <w:p w:rsidR="00CA055D" w:rsidRDefault="004B2472" w:rsidP="00742ED0">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booking history on the orders tab.</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Admin Functional Testing</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into the default backend.</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new vendor registrations.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Approving and rejecting vendor applications.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total vendors, orders, customers, and services via dashboard widgets.</w:t>
      </w:r>
    </w:p>
    <w:p w:rsidR="00CA055D" w:rsidRPr="002948B2" w:rsidRDefault="004B2472" w:rsidP="00742ED0">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Managing all services and orders from the admin panel.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of these user flows was simulated multiple times using different inputs to ensure robustness and proper session handling.</w:t>
      </w:r>
    </w:p>
    <w:p w:rsidR="005545F5" w:rsidRPr="002948B2" w:rsidRDefault="005545F5"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6.2.1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following outlines the testing criteria followed:</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A. Functional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tests focused on verifying that each component of the system performed its designated function as expected:</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User Authentication:</w:t>
      </w:r>
      <w:r w:rsidRPr="002948B2">
        <w:rPr>
          <w:rFonts w:ascii="Times New Roman" w:eastAsia="Calibri" w:hAnsi="Times New Roman" w:cs="Times New Roman"/>
          <w:color w:val="000000" w:themeColor="text1"/>
          <w:sz w:val="24"/>
          <w:szCs w:val="24"/>
        </w:rPr>
        <w:t xml:space="preserve"> Ensure that login and registration work independently for vendors and customers, and only valid credentials are allowed access.</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Role-based Access:</w:t>
      </w:r>
      <w:r w:rsidRPr="002948B2">
        <w:rPr>
          <w:rFonts w:ascii="Times New Roman" w:eastAsia="Calibri" w:hAnsi="Times New Roman" w:cs="Times New Roman"/>
          <w:color w:val="000000" w:themeColor="text1"/>
          <w:sz w:val="24"/>
          <w:szCs w:val="24"/>
        </w:rPr>
        <w:t xml:space="preserve"> Confirm that users can only access functionalities assigned to their roles (e.g., customers cannot access vendor dashboards).</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Management:</w:t>
      </w:r>
      <w:r w:rsidRPr="002948B2">
        <w:rPr>
          <w:rFonts w:ascii="Times New Roman" w:eastAsia="Calibri" w:hAnsi="Times New Roman" w:cs="Times New Roman"/>
          <w:color w:val="000000" w:themeColor="text1"/>
          <w:sz w:val="24"/>
          <w:szCs w:val="24"/>
        </w:rPr>
        <w:t xml:space="preserve"> Verify that vendors can successfully add, update, delete, and view their services from the dashboard.</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Lifecycle:</w:t>
      </w:r>
      <w:r w:rsidRPr="002948B2">
        <w:rPr>
          <w:rFonts w:ascii="Times New Roman" w:eastAsia="Calibri" w:hAnsi="Times New Roman" w:cs="Times New Roman"/>
          <w:color w:val="000000" w:themeColor="text1"/>
          <w:sz w:val="24"/>
          <w:szCs w:val="24"/>
        </w:rPr>
        <w:t xml:space="preserve"> Test the full flow from service booking (customer) to order approval/completion (vendor).</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Dashboard Functionality:</w:t>
      </w:r>
      <w:r w:rsidRPr="002948B2">
        <w:rPr>
          <w:rFonts w:ascii="Times New Roman" w:eastAsia="Calibri" w:hAnsi="Times New Roman" w:cs="Times New Roman"/>
          <w:color w:val="000000" w:themeColor="text1"/>
          <w:sz w:val="24"/>
          <w:szCs w:val="24"/>
        </w:rPr>
        <w:t xml:space="preserve"> Ensure each tab in the vendor and customer dashboards (Profile, Orders, Services, Transactions) works correctly and displays accurate data.</w:t>
      </w:r>
    </w:p>
    <w:p w:rsidR="00CA055D" w:rsidRPr="002948B2" w:rsidRDefault="004B2472" w:rsidP="00742ED0">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 Panel Controls:</w:t>
      </w:r>
      <w:r w:rsidRPr="002948B2">
        <w:rPr>
          <w:rFonts w:ascii="Times New Roman" w:eastAsia="Calibri" w:hAnsi="Times New Roman" w:cs="Times New Roman"/>
          <w:color w:val="000000" w:themeColor="text1"/>
          <w:sz w:val="24"/>
          <w:szCs w:val="24"/>
        </w:rPr>
        <w:t xml:space="preserve"> Test admin features like vendor approval, dashboard widgets, and content moderation.</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B. Security Testing Requirements</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CSRF Protection:</w:t>
      </w:r>
      <w:r w:rsidRPr="002948B2">
        <w:rPr>
          <w:rFonts w:ascii="Times New Roman" w:eastAsia="Calibri" w:hAnsi="Times New Roman" w:cs="Times New Roman"/>
          <w:color w:val="000000" w:themeColor="text1"/>
          <w:sz w:val="24"/>
          <w:szCs w:val="24"/>
        </w:rPr>
        <w:t xml:space="preserve"> Validate all form submissions and AJAX requests using nonces to ensure only authenticated requests are processed.</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Sanitization:</w:t>
      </w:r>
      <w:r w:rsidRPr="002948B2">
        <w:rPr>
          <w:rFonts w:ascii="Times New Roman" w:eastAsia="Calibri" w:hAnsi="Times New Roman" w:cs="Times New Roman"/>
          <w:color w:val="000000" w:themeColor="text1"/>
          <w:sz w:val="24"/>
          <w:szCs w:val="24"/>
        </w:rPr>
        <w:t xml:space="preserve"> Test for input sanitization across all forms to prevent SQL injection, XSS, and other malicious injections.</w:t>
      </w:r>
    </w:p>
    <w:p w:rsidR="00CA055D" w:rsidRPr="002948B2"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Unauthorized Access Prevention:</w:t>
      </w:r>
      <w:r w:rsidRPr="002948B2">
        <w:rPr>
          <w:rFonts w:ascii="Times New Roman" w:eastAsia="Calibri" w:hAnsi="Times New Roman" w:cs="Times New Roman"/>
          <w:color w:val="000000" w:themeColor="text1"/>
          <w:sz w:val="24"/>
          <w:szCs w:val="24"/>
        </w:rPr>
        <w:t xml:space="preserve"> Attempt access to unauthorized pages as different roles and verify redirection or denial with proper messaging.</w:t>
      </w:r>
    </w:p>
    <w:p w:rsidR="00CA055D" w:rsidRDefault="004B2472" w:rsidP="00742ED0">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Verification:</w:t>
      </w:r>
      <w:r w:rsidRPr="002948B2">
        <w:rPr>
          <w:rFonts w:ascii="Times New Roman" w:eastAsia="Calibri" w:hAnsi="Times New Roman" w:cs="Times New Roman"/>
          <w:color w:val="000000" w:themeColor="text1"/>
          <w:sz w:val="24"/>
          <w:szCs w:val="24"/>
        </w:rPr>
        <w:t xml:space="preserve"> Simulate spoofed or forged email headers to test for vulnerabilities in the SMTP mail system.</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C. Usability and UI Testing</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 Design:</w:t>
      </w:r>
      <w:r w:rsidRPr="002948B2">
        <w:rPr>
          <w:rFonts w:ascii="Times New Roman" w:eastAsia="Calibri" w:hAnsi="Times New Roman" w:cs="Times New Roman"/>
          <w:color w:val="000000" w:themeColor="text1"/>
          <w:sz w:val="24"/>
          <w:szCs w:val="24"/>
        </w:rPr>
        <w:t xml:space="preserve"> Verify dashboard and service listings behave consistently across various screen sizes (desktop, tablet, mobile).</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Navigation Flow:</w:t>
      </w:r>
      <w:r w:rsidRPr="002948B2">
        <w:rPr>
          <w:rFonts w:ascii="Times New Roman" w:eastAsia="Calibri" w:hAnsi="Times New Roman" w:cs="Times New Roman"/>
          <w:color w:val="000000" w:themeColor="text1"/>
          <w:sz w:val="24"/>
          <w:szCs w:val="24"/>
        </w:rPr>
        <w:t xml:space="preserve"> Ensure intuitive user flow across login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dashboard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booking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logout with no broken pages or dead ends.</w:t>
      </w:r>
    </w:p>
    <w:p w:rsidR="00CA055D" w:rsidRPr="002948B2"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Feedback Messages:</w:t>
      </w:r>
      <w:r w:rsidRPr="002948B2">
        <w:rPr>
          <w:rFonts w:ascii="Times New Roman" w:eastAsia="Calibri" w:hAnsi="Times New Roman" w:cs="Times New Roman"/>
          <w:color w:val="000000" w:themeColor="text1"/>
          <w:sz w:val="24"/>
          <w:szCs w:val="24"/>
        </w:rPr>
        <w:t xml:space="preserve"> Confirm that success and error alerts (e.g., booking confirmations, invalid login) are clear and informative.</w:t>
      </w:r>
    </w:p>
    <w:p w:rsidR="00CA055D" w:rsidRDefault="004B2472" w:rsidP="00742ED0">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Loading Speed:</w:t>
      </w:r>
      <w:r w:rsidRPr="002948B2">
        <w:rPr>
          <w:rFonts w:ascii="Times New Roman" w:eastAsia="Calibri" w:hAnsi="Times New Roman" w:cs="Times New Roman"/>
          <w:color w:val="000000" w:themeColor="text1"/>
          <w:sz w:val="24"/>
          <w:szCs w:val="24"/>
        </w:rPr>
        <w:t xml:space="preserve"> Pages, especially dashboard panels and service archives, should load within a reasonable time even with high post volume.</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6.3 Performance and Usability Checks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Beyond core functionality, basic performance and usability checks were also conducted to ensure smooth user experience:</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Page Load Time:</w:t>
      </w:r>
      <w:r w:rsidRPr="002948B2">
        <w:rPr>
          <w:rFonts w:ascii="Times New Roman" w:eastAsia="Calibri" w:hAnsi="Times New Roman" w:cs="Times New Roman"/>
          <w:color w:val="000000" w:themeColor="text1"/>
          <w:sz w:val="24"/>
          <w:szCs w:val="24"/>
        </w:rPr>
        <w:t xml:space="preserve"> Ensured that service archive, dashboard pages, and forms load within acceptable time, even with multiple posts.</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Responsiveness:</w:t>
      </w:r>
      <w:r w:rsidRPr="002948B2">
        <w:rPr>
          <w:rFonts w:ascii="Times New Roman" w:eastAsia="Calibri" w:hAnsi="Times New Roman" w:cs="Times New Roman"/>
          <w:color w:val="000000" w:themeColor="text1"/>
          <w:sz w:val="24"/>
          <w:szCs w:val="24"/>
        </w:rPr>
        <w:t xml:space="preserve"> Tested on desktop, tablet, and mobile viewports to verify layout consistency.</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Delivery:</w:t>
      </w:r>
      <w:r w:rsidRPr="002948B2">
        <w:rPr>
          <w:rFonts w:ascii="Times New Roman" w:eastAsia="Calibri" w:hAnsi="Times New Roman" w:cs="Times New Roman"/>
          <w:color w:val="000000" w:themeColor="text1"/>
          <w:sz w:val="24"/>
          <w:szCs w:val="24"/>
        </w:rPr>
        <w:t xml:space="preserve"> Simulated booking and approval scenarios to verify SMTP email delivery to vendors, customers, and admin.</w:t>
      </w:r>
    </w:p>
    <w:p w:rsidR="00CA055D" w:rsidRPr="002948B2"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Persistence:</w:t>
      </w:r>
      <w:r w:rsidRPr="002948B2">
        <w:rPr>
          <w:rFonts w:ascii="Times New Roman" w:eastAsia="Calibri" w:hAnsi="Times New Roman" w:cs="Times New Roman"/>
          <w:color w:val="000000" w:themeColor="text1"/>
          <w:sz w:val="24"/>
          <w:szCs w:val="24"/>
        </w:rPr>
        <w:t xml:space="preserve"> Ensured that no user data was lost upon form reloads, navigation, or session expiry.</w:t>
      </w:r>
    </w:p>
    <w:p w:rsidR="00CA055D" w:rsidRDefault="004B2472" w:rsidP="00742ED0">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Error Handling:</w:t>
      </w:r>
      <w:r w:rsidRPr="002948B2">
        <w:rPr>
          <w:rFonts w:ascii="Times New Roman" w:eastAsia="Calibri" w:hAnsi="Times New Roman" w:cs="Times New Roman"/>
          <w:color w:val="000000" w:themeColor="text1"/>
          <w:sz w:val="24"/>
          <w:szCs w:val="24"/>
        </w:rPr>
        <w:t xml:space="preserve"> Verified that appropriate messages were shown for invalid actions, e.g., unauthorized access, duplicate emails, failed logins.</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6.4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meticulous testing phase contributed significantly to the system’s robustness, ensuring that users (vendors, customers, and admins) have a secure, error-free, and smooth experience throughout the platform.</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Pr="002948B2"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7: Conclusions &amp; Future Work</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Service Marketplace project has successfully delivered a comprehensive, modular, and scalable platform for managing service-oriented interactions between vendors, customers, and administrators. By incorporating custom user roles, tailored dashboards, booking workflows, and </w:t>
      </w:r>
      <w:r w:rsidRPr="002948B2">
        <w:rPr>
          <w:rFonts w:ascii="Times New Roman" w:eastAsia="Calibri" w:hAnsi="Times New Roman" w:cs="Times New Roman"/>
          <w:color w:val="000000" w:themeColor="text1"/>
          <w:sz w:val="24"/>
          <w:szCs w:val="24"/>
        </w:rPr>
        <w:lastRenderedPageBreak/>
        <w:t>integrated payment systems, the platform demonstrates a robust real-world solution. Special care was taken to ensure secure user interactions, data validation, and smooth navigation throughout the user experience.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system’s design allows for high flexibility and extendability,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Despite its current capabilities, there are several areas for enhancement that could enrich functionality, performance, and user engagement in the future. Below are the ideas explored in detail:</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1: Real-Time Chat System</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Integrating a secure real-time messaging system within the dashboard for communication between vendors and customers.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faster query resolution.</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Reduces the likelihood of miscommunication regarding service expectations.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transparency and builds trust between both parties.</w:t>
      </w:r>
    </w:p>
    <w:p w:rsidR="00CA055D" w:rsidRPr="002948B2" w:rsidRDefault="004B2472" w:rsidP="00742ED0">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be extended into a dispute-resolution channel with admin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Suggestions:</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tools like WebSockets, Firebase, or AJAX long-polling.</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 file attachments or image sharing in messages.</w:t>
      </w:r>
    </w:p>
    <w:p w:rsidR="00CA055D" w:rsidRPr="002948B2" w:rsidRDefault="004B2472" w:rsidP="00742ED0">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Include message timestamps and read receipts.</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2: Advanced Filtering and Sorting</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multi-layered filtering mechanisms on the service archive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Allows customers to quickly discover services based on granular preferences.</w:t>
      </w:r>
    </w:p>
    <w:p w:rsidR="00CA055D" w:rsidRPr="002948B2" w:rsidRDefault="004B2472" w:rsidP="00742ED0">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Improves user engagement and reduces bounce rate.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Proposed Filters: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Category, Location, Vendor Ratings.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Real-time price range sliders.</w:t>
      </w:r>
    </w:p>
    <w:p w:rsidR="00CA055D" w:rsidRPr="002948B2" w:rsidRDefault="004B2472" w:rsidP="00742ED0">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Date-based availability filters.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Possible Implementation:</w:t>
      </w:r>
    </w:p>
    <w:p w:rsidR="00CA055D" w:rsidRPr="002948B2" w:rsidRDefault="004B2472" w:rsidP="00742ED0">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AJAX-based filter reloads for performance.</w:t>
      </w:r>
    </w:p>
    <w:p w:rsidR="00CA055D" w:rsidRPr="002948B2" w:rsidRDefault="004B2472" w:rsidP="00742ED0">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Frontend libraries like Select2, jQuery UI sliders,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5545F5" w:rsidRDefault="004B2472" w:rsidP="002948B2">
      <w:pPr>
        <w:spacing w:before="100" w:after="100" w:line="240" w:lineRule="auto"/>
        <w:jc w:val="both"/>
        <w:rPr>
          <w:rFonts w:ascii="Times New Roman" w:eastAsia="Times New Roman" w:hAnsi="Times New Roman" w:cs="Times New Roman"/>
          <w:b/>
          <w:color w:val="000000" w:themeColor="text1"/>
          <w:sz w:val="32"/>
          <w:szCs w:val="24"/>
        </w:rPr>
      </w:pPr>
      <w:r w:rsidRPr="005545F5">
        <w:rPr>
          <w:rFonts w:ascii="Times New Roman" w:eastAsia="Times New Roman" w:hAnsi="Times New Roman" w:cs="Times New Roman"/>
          <w:b/>
          <w:color w:val="000000" w:themeColor="text1"/>
          <w:sz w:val="32"/>
          <w:szCs w:val="24"/>
        </w:rPr>
        <w:t>Idea 3: Review &amp; Rating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Implement a review and rating mechanism that appears publicly on vendor profiles and service pages.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Enhances credibility for both vendors and customers.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new users make informed decisions.</w:t>
      </w:r>
    </w:p>
    <w:p w:rsidR="00CA055D" w:rsidRPr="002948B2" w:rsidRDefault="004B2472" w:rsidP="00742ED0">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serve as a metric for vendor ranking or promotions.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Structure:</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Star rating out of 5.</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Optional written reviews.</w:t>
      </w:r>
    </w:p>
    <w:p w:rsidR="00CA055D" w:rsidRPr="002948B2" w:rsidRDefault="004B2472" w:rsidP="00742ED0">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 moderation before publishing.</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4: Mobile App Development</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Develop native mobile applications for both Android and iOS that mirror dashboard functionality.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Offers on-the-go access to vendors and customers.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push notifications for new bookings, messages, or payment status.</w:t>
      </w:r>
    </w:p>
    <w:p w:rsidR="00CA055D" w:rsidRPr="002948B2" w:rsidRDefault="004B2472" w:rsidP="00742ED0">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to phone features like GPS, camera (for uploading portfolio), and direct calling.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w:t>
      </w:r>
    </w:p>
    <w:p w:rsidR="00CA055D" w:rsidRPr="002948B2" w:rsidRDefault="004B2472" w:rsidP="00742ED0">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Flutter or React Native for cross-platform compatibility.</w:t>
      </w:r>
    </w:p>
    <w:p w:rsidR="00CA055D" w:rsidRPr="002948B2" w:rsidRDefault="004B2472" w:rsidP="00742ED0">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Integrate with existing REST APIs or GraphQL.</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5: AI-Based Service Recommendations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Deploy a simple AI recommendation engine that suggests services based on user interests and booking history.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Personalizes the browsing experience.</w:t>
      </w:r>
    </w:p>
    <w:p w:rsidR="00CA055D" w:rsidRPr="002948B2" w:rsidRDefault="004B2472" w:rsidP="00742ED0">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Increases user engagement and service bookings.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Examples:</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you may like”</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“Popular in your area”</w:t>
      </w:r>
    </w:p>
    <w:p w:rsidR="00CA055D" w:rsidRPr="002948B2" w:rsidRDefault="004B2472" w:rsidP="00742ED0">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“Recommended by others who booked X”</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w:t>
      </w:r>
    </w:p>
    <w:p w:rsidR="00CA055D" w:rsidRPr="002948B2" w:rsidRDefault="004B2472" w:rsidP="00742ED0">
      <w:pPr>
        <w:numPr>
          <w:ilvl w:val="0"/>
          <w:numId w:val="9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tag similarity, user behavior tracking, or collaborative filtering algorithms.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6: Vendor Analytics Dashboard</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Provide vendors with a visual analytics panel in their dashboard to view trends and data insights.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 to Include:</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Total bookings and revenue over time.</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Peak booking times/days.</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feedback and ratings summary.</w:t>
      </w:r>
    </w:p>
    <w:p w:rsidR="00CA055D" w:rsidRPr="002948B2" w:rsidRDefault="004B2472" w:rsidP="00742ED0">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Top performing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vendors optimize their services.</w:t>
      </w:r>
    </w:p>
    <w:p w:rsidR="00CA055D" w:rsidRPr="002948B2" w:rsidRDefault="004B2472" w:rsidP="00742ED0">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data-driven decisions for pricing, marketing, and availability.</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Idea 7: Booking Calendar with Availability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Allow vendors to visually manage availability using a calendar-based interface.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Drag-and-drop time slots.</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Disable dates or set service limits per day.</w:t>
      </w:r>
    </w:p>
    <w:p w:rsidR="00CA055D" w:rsidRPr="002948B2" w:rsidRDefault="004B2472" w:rsidP="00742ED0">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Sync with external calendars (Google Calendar, Outlook).</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8: Subscription Model for Vendors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tier-based subscription plans for vendors with benefits like featured listing, more visibility, or extra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Adds a monetization layer to the platform.</w:t>
      </w:r>
    </w:p>
    <w:p w:rsidR="00CA055D" w:rsidRPr="002948B2" w:rsidRDefault="004B2472" w:rsidP="00742ED0">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Encourages vendors to upgrade for better reach.</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Basic (Free): Limited services.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Premium: Featured on homepage, extra analytics.</w:t>
      </w:r>
    </w:p>
    <w:p w:rsidR="00CA055D" w:rsidRPr="002948B2" w:rsidRDefault="004B2472" w:rsidP="00742ED0">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Enterprise: Full access + priority support.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9: Admin Reporting &amp; Exporting Tools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Equip the admin dashboard with detailed reports and data export capabilities (CSV, PDF).</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Daily/Weekly/Monthly reports.</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Filter by date, status, or user role.</w:t>
      </w:r>
    </w:p>
    <w:p w:rsidR="00CA055D" w:rsidRPr="002948B2" w:rsidRDefault="004B2472" w:rsidP="00742ED0">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Export orders, payments, vendor performance,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Idea 10: Enhanced Email Template Editor</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Add a dynamic email template system where admin can configure the design and content of system emails.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742ED0">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 communication.</w:t>
      </w:r>
    </w:p>
    <w:p w:rsidR="00CA055D" w:rsidRPr="002948B2" w:rsidRDefault="004B2472" w:rsidP="00742ED0">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branding and tone aligned with the business.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Tools:</w:t>
      </w:r>
    </w:p>
    <w:p w:rsidR="00CA055D" w:rsidRPr="002948B2" w:rsidRDefault="004B2472" w:rsidP="00742ED0">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WYSIWYG editor with placeholder tags.</w:t>
      </w:r>
    </w:p>
    <w:p w:rsidR="00CA055D" w:rsidRPr="002948B2" w:rsidRDefault="004B2472" w:rsidP="00742ED0">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Toggle specific notifications on/off.</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r w:rsidRPr="005532D6">
        <w:rPr>
          <w:rFonts w:ascii="Times New Roman" w:hAnsi="Times New Roman" w:cs="Times New Roman"/>
          <w:b/>
          <w:sz w:val="36"/>
          <w:szCs w:val="36"/>
        </w:rPr>
        <w:t xml:space="preserve">References </w:t>
      </w:r>
      <w:r w:rsidRPr="005532D6">
        <w:rPr>
          <w:rFonts w:ascii="Times New Roman" w:eastAsia="Times New Roman" w:hAnsi="Times New Roman" w:cs="Times New Roman"/>
          <w:b/>
          <w:color w:val="000000" w:themeColor="text1"/>
          <w:sz w:val="36"/>
          <w:szCs w:val="36"/>
        </w:rPr>
        <w:t xml:space="preserve">: </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PHP Tutorial</w:t>
      </w:r>
      <w:r w:rsidRPr="005532D6">
        <w:rPr>
          <w:rFonts w:ascii="Times New Roman" w:eastAsia="Times New Roman" w:hAnsi="Times New Roman" w:cs="Times New Roman"/>
          <w:sz w:val="24"/>
          <w:szCs w:val="24"/>
        </w:rPr>
        <w:t>. https://www.w3schools.com/php/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JavaScript Tutorial</w:t>
      </w:r>
      <w:r w:rsidRPr="005532D6">
        <w:rPr>
          <w:rFonts w:ascii="Times New Roman" w:eastAsia="Times New Roman" w:hAnsi="Times New Roman" w:cs="Times New Roman"/>
          <w:sz w:val="24"/>
          <w:szCs w:val="24"/>
        </w:rPr>
        <w:t>. https://www.w3schools.com/js/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MySQL Tutorial</w:t>
      </w:r>
      <w:r w:rsidRPr="005532D6">
        <w:rPr>
          <w:rFonts w:ascii="Times New Roman" w:eastAsia="Times New Roman" w:hAnsi="Times New Roman" w:cs="Times New Roman"/>
          <w:sz w:val="24"/>
          <w:szCs w:val="24"/>
        </w:rPr>
        <w:t>. https://www.w3schools.com/sql/</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HTML Reference</w:t>
      </w:r>
      <w:r w:rsidRPr="005532D6">
        <w:rPr>
          <w:rFonts w:ascii="Times New Roman" w:eastAsia="Times New Roman" w:hAnsi="Times New Roman" w:cs="Times New Roman"/>
          <w:sz w:val="24"/>
          <w:szCs w:val="24"/>
        </w:rPr>
        <w:t xml:space="preserve">. </w:t>
      </w:r>
      <w:hyperlink r:id="rId94" w:tgtFrame="_new" w:history="1">
        <w:r w:rsidRPr="005532D6">
          <w:rPr>
            <w:rFonts w:ascii="Times New Roman" w:eastAsia="Times New Roman" w:hAnsi="Times New Roman" w:cs="Times New Roman"/>
            <w:color w:val="0000FF"/>
            <w:sz w:val="24"/>
            <w:szCs w:val="24"/>
            <w:u w:val="single"/>
          </w:rPr>
          <w:t>https://developer.mozilla.org/en-US/docs/Web/HTML</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CSS Reference</w:t>
      </w:r>
      <w:r w:rsidRPr="005532D6">
        <w:rPr>
          <w:rFonts w:ascii="Times New Roman" w:eastAsia="Times New Roman" w:hAnsi="Times New Roman" w:cs="Times New Roman"/>
          <w:sz w:val="24"/>
          <w:szCs w:val="24"/>
        </w:rPr>
        <w:t xml:space="preserve">. </w:t>
      </w:r>
      <w:hyperlink r:id="rId95" w:tgtFrame="_new" w:history="1">
        <w:r w:rsidRPr="005532D6">
          <w:rPr>
            <w:rFonts w:ascii="Times New Roman" w:eastAsia="Times New Roman" w:hAnsi="Times New Roman" w:cs="Times New Roman"/>
            <w:color w:val="0000FF"/>
            <w:sz w:val="24"/>
            <w:szCs w:val="24"/>
            <w:u w:val="single"/>
          </w:rPr>
          <w:t>https://developer.mozilla.org/en-US/docs/Web/CSS</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Bootstrap. (n.d.). </w:t>
      </w:r>
      <w:r w:rsidRPr="005532D6">
        <w:rPr>
          <w:rFonts w:ascii="Times New Roman" w:eastAsia="Times New Roman" w:hAnsi="Times New Roman" w:cs="Times New Roman"/>
          <w:i/>
          <w:iCs/>
          <w:sz w:val="24"/>
          <w:szCs w:val="24"/>
        </w:rPr>
        <w:t>Bootstrap 5 Documentation</w:t>
      </w:r>
      <w:r w:rsidRPr="005532D6">
        <w:rPr>
          <w:rFonts w:ascii="Times New Roman" w:eastAsia="Times New Roman" w:hAnsi="Times New Roman" w:cs="Times New Roman"/>
          <w:sz w:val="24"/>
          <w:szCs w:val="24"/>
        </w:rPr>
        <w:t>. https://getbootstrap.com/docs/5.3/getting-started/introduction/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Plugin Handbook</w:t>
      </w:r>
      <w:r w:rsidRPr="005532D6">
        <w:rPr>
          <w:rFonts w:ascii="Times New Roman" w:eastAsia="Times New Roman" w:hAnsi="Times New Roman" w:cs="Times New Roman"/>
          <w:sz w:val="24"/>
          <w:szCs w:val="24"/>
        </w:rPr>
        <w:t>. https://developer.wordpress.org/plugins/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lastRenderedPageBreak/>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REST API Handbook</w:t>
      </w:r>
      <w:r w:rsidRPr="005532D6">
        <w:rPr>
          <w:rFonts w:ascii="Times New Roman" w:eastAsia="Times New Roman" w:hAnsi="Times New Roman" w:cs="Times New Roman"/>
          <w:sz w:val="24"/>
          <w:szCs w:val="24"/>
        </w:rPr>
        <w:t>. https://developer.wordpress.org/rest-api/</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WordPress.org. (n.d.). </w:t>
      </w:r>
      <w:r w:rsidRPr="005532D6">
        <w:rPr>
          <w:rFonts w:ascii="Times New Roman" w:eastAsia="Times New Roman" w:hAnsi="Times New Roman" w:cs="Times New Roman"/>
          <w:i/>
          <w:iCs/>
          <w:sz w:val="24"/>
          <w:szCs w:val="24"/>
        </w:rPr>
        <w:t>Roles and Capabilities</w:t>
      </w:r>
      <w:r w:rsidRPr="005532D6">
        <w:rPr>
          <w:rFonts w:ascii="Times New Roman" w:eastAsia="Times New Roman" w:hAnsi="Times New Roman" w:cs="Times New Roman"/>
          <w:sz w:val="24"/>
          <w:szCs w:val="24"/>
        </w:rPr>
        <w:t>. https://wordpress.org/documentation/article/roles-and-capabilities/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PHP.net. (n.d.). </w:t>
      </w:r>
      <w:r w:rsidRPr="005532D6">
        <w:rPr>
          <w:rFonts w:ascii="Times New Roman" w:eastAsia="Times New Roman" w:hAnsi="Times New Roman" w:cs="Times New Roman"/>
          <w:i/>
          <w:iCs/>
          <w:sz w:val="24"/>
          <w:szCs w:val="24"/>
        </w:rPr>
        <w:t>PHP Manual</w:t>
      </w:r>
      <w:r w:rsidRPr="005532D6">
        <w:rPr>
          <w:rFonts w:ascii="Times New Roman" w:eastAsia="Times New Roman" w:hAnsi="Times New Roman" w:cs="Times New Roman"/>
          <w:sz w:val="24"/>
          <w:szCs w:val="24"/>
        </w:rPr>
        <w:t xml:space="preserve">. </w:t>
      </w:r>
      <w:hyperlink r:id="rId96" w:tgtFrame="_new" w:history="1">
        <w:r w:rsidRPr="005532D6">
          <w:rPr>
            <w:rFonts w:ascii="Times New Roman" w:eastAsia="Times New Roman" w:hAnsi="Times New Roman" w:cs="Times New Roman"/>
            <w:color w:val="0000FF"/>
            <w:sz w:val="24"/>
            <w:szCs w:val="24"/>
            <w:u w:val="single"/>
          </w:rPr>
          <w:t>https://www.php.net/manual/en/</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Stripe API Reference</w:t>
      </w:r>
      <w:r w:rsidRPr="005532D6">
        <w:rPr>
          <w:rFonts w:ascii="Times New Roman" w:eastAsia="Times New Roman" w:hAnsi="Times New Roman" w:cs="Times New Roman"/>
          <w:sz w:val="24"/>
          <w:szCs w:val="24"/>
        </w:rPr>
        <w:t xml:space="preserve">. </w:t>
      </w:r>
      <w:hyperlink r:id="rId97" w:tgtFrame="_new" w:history="1">
        <w:r w:rsidRPr="005532D6">
          <w:rPr>
            <w:rFonts w:ascii="Times New Roman" w:eastAsia="Times New Roman" w:hAnsi="Times New Roman" w:cs="Times New Roman"/>
            <w:color w:val="0000FF"/>
            <w:sz w:val="24"/>
            <w:szCs w:val="24"/>
            <w:u w:val="single"/>
          </w:rPr>
          <w:t>https://stripe.com/docs/api</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Integration Guide</w:t>
      </w:r>
      <w:r w:rsidRPr="005532D6">
        <w:rPr>
          <w:rFonts w:ascii="Times New Roman" w:eastAsia="Times New Roman" w:hAnsi="Times New Roman" w:cs="Times New Roman"/>
          <w:sz w:val="24"/>
          <w:szCs w:val="24"/>
        </w:rPr>
        <w:t xml:space="preserve">. </w:t>
      </w:r>
      <w:hyperlink r:id="rId98" w:tgtFrame="_new" w:history="1">
        <w:r w:rsidRPr="005532D6">
          <w:rPr>
            <w:rFonts w:ascii="Times New Roman" w:eastAsia="Times New Roman" w:hAnsi="Times New Roman" w:cs="Times New Roman"/>
            <w:color w:val="0000FF"/>
            <w:sz w:val="24"/>
            <w:szCs w:val="24"/>
            <w:u w:val="single"/>
          </w:rPr>
          <w:t>https://stripe.com/docs/payments/integration-builder</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Google Developers. (n.d.). </w:t>
      </w:r>
      <w:r w:rsidRPr="005532D6">
        <w:rPr>
          <w:rFonts w:ascii="Times New Roman" w:eastAsia="Times New Roman" w:hAnsi="Times New Roman" w:cs="Times New Roman"/>
          <w:i/>
          <w:iCs/>
          <w:sz w:val="24"/>
          <w:szCs w:val="24"/>
        </w:rPr>
        <w:t>Gmail SMTP Configuration</w:t>
      </w:r>
      <w:r w:rsidRPr="005532D6">
        <w:rPr>
          <w:rFonts w:ascii="Times New Roman" w:eastAsia="Times New Roman" w:hAnsi="Times New Roman" w:cs="Times New Roman"/>
          <w:sz w:val="24"/>
          <w:szCs w:val="24"/>
        </w:rPr>
        <w:t>. https://support.google.com/a/answer/176600</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phpMyAdmin.net. (n.d.). </w:t>
      </w:r>
      <w:r w:rsidRPr="005532D6">
        <w:rPr>
          <w:rFonts w:ascii="Times New Roman" w:eastAsia="Times New Roman" w:hAnsi="Times New Roman" w:cs="Times New Roman"/>
          <w:i/>
          <w:iCs/>
          <w:sz w:val="24"/>
          <w:szCs w:val="24"/>
        </w:rPr>
        <w:t>phpMyAdmin Documentation</w:t>
      </w:r>
      <w:r w:rsidRPr="005532D6">
        <w:rPr>
          <w:rFonts w:ascii="Times New Roman" w:eastAsia="Times New Roman" w:hAnsi="Times New Roman" w:cs="Times New Roman"/>
          <w:sz w:val="24"/>
          <w:szCs w:val="24"/>
        </w:rPr>
        <w:t>. https://docs.phpmyadmin.net/</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Chart.js. (n.d.). </w:t>
      </w:r>
      <w:r w:rsidRPr="005532D6">
        <w:rPr>
          <w:rFonts w:ascii="Times New Roman" w:eastAsia="Times New Roman" w:hAnsi="Times New Roman" w:cs="Times New Roman"/>
          <w:i/>
          <w:iCs/>
          <w:sz w:val="24"/>
          <w:szCs w:val="24"/>
        </w:rPr>
        <w:t>Official Documentation</w:t>
      </w:r>
      <w:r w:rsidRPr="005532D6">
        <w:rPr>
          <w:rFonts w:ascii="Times New Roman" w:eastAsia="Times New Roman" w:hAnsi="Times New Roman" w:cs="Times New Roman"/>
          <w:sz w:val="24"/>
          <w:szCs w:val="24"/>
        </w:rPr>
        <w:t>. https://www.chartjs.org/docs/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jQuery.com. (n.d.). </w:t>
      </w:r>
      <w:r w:rsidRPr="005532D6">
        <w:rPr>
          <w:rFonts w:ascii="Times New Roman" w:eastAsia="Times New Roman" w:hAnsi="Times New Roman" w:cs="Times New Roman"/>
          <w:i/>
          <w:iCs/>
          <w:sz w:val="24"/>
          <w:szCs w:val="24"/>
        </w:rPr>
        <w:t>jQuery API Documentation</w:t>
      </w:r>
      <w:r w:rsidRPr="005532D6">
        <w:rPr>
          <w:rFonts w:ascii="Times New Roman" w:eastAsia="Times New Roman" w:hAnsi="Times New Roman" w:cs="Times New Roman"/>
          <w:sz w:val="24"/>
          <w:szCs w:val="24"/>
        </w:rPr>
        <w:t>. https://api.jquery.com/</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Font Awesome. (n.d.). </w:t>
      </w:r>
      <w:r w:rsidRPr="005532D6">
        <w:rPr>
          <w:rFonts w:ascii="Times New Roman" w:eastAsia="Times New Roman" w:hAnsi="Times New Roman" w:cs="Times New Roman"/>
          <w:i/>
          <w:iCs/>
          <w:sz w:val="24"/>
          <w:szCs w:val="24"/>
        </w:rPr>
        <w:t>Icon Library</w:t>
      </w:r>
      <w:r w:rsidRPr="005532D6">
        <w:rPr>
          <w:rFonts w:ascii="Times New Roman" w:eastAsia="Times New Roman" w:hAnsi="Times New Roman" w:cs="Times New Roman"/>
          <w:sz w:val="24"/>
          <w:szCs w:val="24"/>
        </w:rPr>
        <w:t xml:space="preserve">. </w:t>
      </w:r>
      <w:hyperlink r:id="rId99" w:tgtFrame="_new" w:history="1">
        <w:r w:rsidRPr="005532D6">
          <w:rPr>
            <w:rFonts w:ascii="Times New Roman" w:eastAsia="Times New Roman" w:hAnsi="Times New Roman" w:cs="Times New Roman"/>
            <w:color w:val="0000FF"/>
            <w:sz w:val="24"/>
            <w:szCs w:val="24"/>
            <w:u w:val="single"/>
          </w:rPr>
          <w:t>https://fontawesome.com/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SweetAlert2. (n.d.). </w:t>
      </w:r>
      <w:r w:rsidRPr="005532D6">
        <w:rPr>
          <w:rFonts w:ascii="Times New Roman" w:eastAsia="Times New Roman" w:hAnsi="Times New Roman" w:cs="Times New Roman"/>
          <w:i/>
          <w:iCs/>
          <w:sz w:val="24"/>
          <w:szCs w:val="24"/>
        </w:rPr>
        <w:t>Popup Alert Library</w:t>
      </w:r>
      <w:r w:rsidRPr="005532D6">
        <w:rPr>
          <w:rFonts w:ascii="Times New Roman" w:eastAsia="Times New Roman" w:hAnsi="Times New Roman" w:cs="Times New Roman"/>
          <w:sz w:val="24"/>
          <w:szCs w:val="24"/>
        </w:rPr>
        <w:t>. https://sweetalert2.github.io/</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Canva. (n.d.). </w:t>
      </w:r>
      <w:r w:rsidRPr="005532D6">
        <w:rPr>
          <w:rFonts w:ascii="Times New Roman" w:eastAsia="Times New Roman" w:hAnsi="Times New Roman" w:cs="Times New Roman"/>
          <w:i/>
          <w:iCs/>
          <w:sz w:val="24"/>
          <w:szCs w:val="24"/>
        </w:rPr>
        <w:t>Design &amp; UI Resources</w:t>
      </w:r>
      <w:r w:rsidRPr="005532D6">
        <w:rPr>
          <w:rFonts w:ascii="Times New Roman" w:eastAsia="Times New Roman" w:hAnsi="Times New Roman" w:cs="Times New Roman"/>
          <w:sz w:val="24"/>
          <w:szCs w:val="24"/>
        </w:rPr>
        <w:t xml:space="preserve">. </w:t>
      </w:r>
      <w:hyperlink r:id="rId100" w:tgtFrame="_new" w:history="1">
        <w:r w:rsidRPr="005532D6">
          <w:rPr>
            <w:rFonts w:ascii="Times New Roman" w:eastAsia="Times New Roman" w:hAnsi="Times New Roman" w:cs="Times New Roman"/>
            <w:color w:val="0000FF"/>
            <w:sz w:val="24"/>
            <w:szCs w:val="24"/>
            <w:u w:val="single"/>
          </w:rPr>
          <w:t>https://www.canva.com/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CSS Tricks. (n.d.). </w:t>
      </w:r>
      <w:r w:rsidRPr="005532D6">
        <w:rPr>
          <w:rFonts w:ascii="Times New Roman" w:eastAsia="Times New Roman" w:hAnsi="Times New Roman" w:cs="Times New Roman"/>
          <w:i/>
          <w:iCs/>
          <w:sz w:val="24"/>
          <w:szCs w:val="24"/>
        </w:rPr>
        <w:t>Practical CSS Tips</w:t>
      </w:r>
      <w:r w:rsidRPr="005532D6">
        <w:rPr>
          <w:rFonts w:ascii="Times New Roman" w:eastAsia="Times New Roman" w:hAnsi="Times New Roman" w:cs="Times New Roman"/>
          <w:sz w:val="24"/>
          <w:szCs w:val="24"/>
        </w:rPr>
        <w:t xml:space="preserve">. </w:t>
      </w:r>
      <w:hyperlink r:id="rId101" w:tgtFrame="_new" w:history="1">
        <w:r w:rsidRPr="005532D6">
          <w:rPr>
            <w:rFonts w:ascii="Times New Roman" w:eastAsia="Times New Roman" w:hAnsi="Times New Roman" w:cs="Times New Roman"/>
            <w:color w:val="0000FF"/>
            <w:sz w:val="24"/>
            <w:szCs w:val="24"/>
            <w:u w:val="single"/>
          </w:rPr>
          <w:t>https://css-tricks.com/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Smashing Magazine. (n.d.). </w:t>
      </w:r>
      <w:r w:rsidRPr="005532D6">
        <w:rPr>
          <w:rFonts w:ascii="Times New Roman" w:eastAsia="Times New Roman" w:hAnsi="Times New Roman" w:cs="Times New Roman"/>
          <w:i/>
          <w:iCs/>
          <w:sz w:val="24"/>
          <w:szCs w:val="24"/>
        </w:rPr>
        <w:t>Web Design &amp; UX</w:t>
      </w:r>
      <w:r w:rsidRPr="005532D6">
        <w:rPr>
          <w:rFonts w:ascii="Times New Roman" w:eastAsia="Times New Roman" w:hAnsi="Times New Roman" w:cs="Times New Roman"/>
          <w:sz w:val="24"/>
          <w:szCs w:val="24"/>
        </w:rPr>
        <w:t xml:space="preserve">. </w:t>
      </w:r>
      <w:hyperlink r:id="rId102" w:tgtFrame="_new" w:history="1">
        <w:r w:rsidRPr="005532D6">
          <w:rPr>
            <w:rFonts w:ascii="Times New Roman" w:eastAsia="Times New Roman" w:hAnsi="Times New Roman" w:cs="Times New Roman"/>
            <w:color w:val="0000FF"/>
            <w:sz w:val="24"/>
            <w:szCs w:val="24"/>
            <w:u w:val="single"/>
          </w:rPr>
          <w:t>https://www.smashingmagazine.com/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SitePoint. (n.d.). </w:t>
      </w:r>
      <w:r w:rsidRPr="005532D6">
        <w:rPr>
          <w:rFonts w:ascii="Times New Roman" w:eastAsia="Times New Roman" w:hAnsi="Times New Roman" w:cs="Times New Roman"/>
          <w:i/>
          <w:iCs/>
          <w:sz w:val="24"/>
          <w:szCs w:val="24"/>
        </w:rPr>
        <w:t>PHP Best Practices</w:t>
      </w:r>
      <w:r w:rsidRPr="005532D6">
        <w:rPr>
          <w:rFonts w:ascii="Times New Roman" w:eastAsia="Times New Roman" w:hAnsi="Times New Roman" w:cs="Times New Roman"/>
          <w:sz w:val="24"/>
          <w:szCs w:val="24"/>
        </w:rPr>
        <w:t>. https://www.sitepoint.com/php/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HubSpot. (n.d.). </w:t>
      </w:r>
      <w:r w:rsidRPr="005532D6">
        <w:rPr>
          <w:rFonts w:ascii="Times New Roman" w:eastAsia="Times New Roman" w:hAnsi="Times New Roman" w:cs="Times New Roman"/>
          <w:i/>
          <w:iCs/>
          <w:sz w:val="24"/>
          <w:szCs w:val="24"/>
        </w:rPr>
        <w:t>Email Tracking in Workflows</w:t>
      </w:r>
      <w:r w:rsidRPr="005532D6">
        <w:rPr>
          <w:rFonts w:ascii="Times New Roman" w:eastAsia="Times New Roman" w:hAnsi="Times New Roman" w:cs="Times New Roman"/>
          <w:sz w:val="24"/>
          <w:szCs w:val="24"/>
        </w:rPr>
        <w:t xml:space="preserve">. </w:t>
      </w:r>
      <w:hyperlink r:id="rId103" w:tgtFrame="_new" w:history="1">
        <w:r w:rsidRPr="005532D6">
          <w:rPr>
            <w:rFonts w:ascii="Times New Roman" w:eastAsia="Times New Roman" w:hAnsi="Times New Roman" w:cs="Times New Roman"/>
            <w:color w:val="0000FF"/>
            <w:sz w:val="24"/>
            <w:szCs w:val="24"/>
            <w:u w:val="single"/>
          </w:rPr>
          <w:t>https://knowledge.hubspot.com/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OWASP Foundation. (n.d.). </w:t>
      </w:r>
      <w:r w:rsidRPr="005532D6">
        <w:rPr>
          <w:rFonts w:ascii="Times New Roman" w:eastAsia="Times New Roman" w:hAnsi="Times New Roman" w:cs="Times New Roman"/>
          <w:i/>
          <w:iCs/>
          <w:sz w:val="24"/>
          <w:szCs w:val="24"/>
        </w:rPr>
        <w:t>Security Best Practices for Web Apps</w:t>
      </w:r>
      <w:r w:rsidRPr="005532D6">
        <w:rPr>
          <w:rFonts w:ascii="Times New Roman" w:eastAsia="Times New Roman" w:hAnsi="Times New Roman" w:cs="Times New Roman"/>
          <w:sz w:val="24"/>
          <w:szCs w:val="24"/>
        </w:rPr>
        <w:t>. https://owasp.org/www-project-top-ten/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GitHub Docs. (n.d.). </w:t>
      </w:r>
      <w:r w:rsidRPr="005532D6">
        <w:rPr>
          <w:rFonts w:ascii="Times New Roman" w:eastAsia="Times New Roman" w:hAnsi="Times New Roman" w:cs="Times New Roman"/>
          <w:i/>
          <w:iCs/>
          <w:sz w:val="24"/>
          <w:szCs w:val="24"/>
        </w:rPr>
        <w:t>Using GitHub for Project Management</w:t>
      </w:r>
      <w:r w:rsidRPr="005532D6">
        <w:rPr>
          <w:rFonts w:ascii="Times New Roman" w:eastAsia="Times New Roman" w:hAnsi="Times New Roman" w:cs="Times New Roman"/>
          <w:sz w:val="24"/>
          <w:szCs w:val="24"/>
        </w:rPr>
        <w:t xml:space="preserve">. </w:t>
      </w:r>
      <w:hyperlink r:id="rId104" w:tgtFrame="_new" w:history="1">
        <w:r w:rsidRPr="005532D6">
          <w:rPr>
            <w:rFonts w:ascii="Times New Roman" w:eastAsia="Times New Roman" w:hAnsi="Times New Roman" w:cs="Times New Roman"/>
            <w:color w:val="0000FF"/>
            <w:sz w:val="24"/>
            <w:szCs w:val="24"/>
            <w:u w:val="single"/>
          </w:rPr>
          <w:t>https://docs.github.com/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Laragon. (n.d.). </w:t>
      </w:r>
      <w:r w:rsidRPr="005532D6">
        <w:rPr>
          <w:rFonts w:ascii="Times New Roman" w:eastAsia="Times New Roman" w:hAnsi="Times New Roman" w:cs="Times New Roman"/>
          <w:i/>
          <w:iCs/>
          <w:sz w:val="24"/>
          <w:szCs w:val="24"/>
        </w:rPr>
        <w:t>Modern Dev Environment</w:t>
      </w:r>
      <w:r w:rsidRPr="005532D6">
        <w:rPr>
          <w:rFonts w:ascii="Times New Roman" w:eastAsia="Times New Roman" w:hAnsi="Times New Roman" w:cs="Times New Roman"/>
          <w:sz w:val="24"/>
          <w:szCs w:val="24"/>
        </w:rPr>
        <w:t xml:space="preserve">. </w:t>
      </w:r>
      <w:hyperlink r:id="rId105" w:tgtFrame="_new" w:history="1">
        <w:r w:rsidRPr="005532D6">
          <w:rPr>
            <w:rFonts w:ascii="Times New Roman" w:eastAsia="Times New Roman" w:hAnsi="Times New Roman" w:cs="Times New Roman"/>
            <w:color w:val="0000FF"/>
            <w:sz w:val="24"/>
            <w:szCs w:val="24"/>
            <w:u w:val="single"/>
          </w:rPr>
          <w:t>https://laragon.org/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XAMPP. (n.d.). </w:t>
      </w:r>
      <w:r w:rsidRPr="005532D6">
        <w:rPr>
          <w:rFonts w:ascii="Times New Roman" w:eastAsia="Times New Roman" w:hAnsi="Times New Roman" w:cs="Times New Roman"/>
          <w:i/>
          <w:iCs/>
          <w:sz w:val="24"/>
          <w:szCs w:val="24"/>
        </w:rPr>
        <w:t>Local Server Setup</w:t>
      </w:r>
      <w:r w:rsidRPr="005532D6">
        <w:rPr>
          <w:rFonts w:ascii="Times New Roman" w:eastAsia="Times New Roman" w:hAnsi="Times New Roman" w:cs="Times New Roman"/>
          <w:sz w:val="24"/>
          <w:szCs w:val="24"/>
        </w:rPr>
        <w:t xml:space="preserve">. </w:t>
      </w:r>
      <w:hyperlink r:id="rId106" w:tgtFrame="_new" w:history="1">
        <w:r w:rsidRPr="005532D6">
          <w:rPr>
            <w:rFonts w:ascii="Times New Roman" w:eastAsia="Times New Roman" w:hAnsi="Times New Roman" w:cs="Times New Roman"/>
            <w:color w:val="0000FF"/>
            <w:sz w:val="24"/>
            <w:szCs w:val="24"/>
            <w:u w:val="single"/>
          </w:rPr>
          <w:t>https://www.apachefriends.org/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lastRenderedPageBreak/>
        <w:t></w:t>
      </w:r>
      <w:r w:rsidRPr="005532D6">
        <w:rPr>
          <w:rFonts w:ascii="Times New Roman" w:eastAsia="Times New Roman" w:hAnsi="Times New Roman" w:cs="Times New Roman"/>
          <w:sz w:val="24"/>
          <w:szCs w:val="24"/>
        </w:rPr>
        <w:t xml:space="preserve">  WPBeginner. (n.d.). </w:t>
      </w:r>
      <w:r w:rsidRPr="005532D6">
        <w:rPr>
          <w:rFonts w:ascii="Times New Roman" w:eastAsia="Times New Roman" w:hAnsi="Times New Roman" w:cs="Times New Roman"/>
          <w:i/>
          <w:iCs/>
          <w:sz w:val="24"/>
          <w:szCs w:val="24"/>
        </w:rPr>
        <w:t>Creating Custom Post Types</w:t>
      </w:r>
      <w:r w:rsidRPr="005532D6">
        <w:rPr>
          <w:rFonts w:ascii="Times New Roman" w:eastAsia="Times New Roman" w:hAnsi="Times New Roman" w:cs="Times New Roman"/>
          <w:sz w:val="24"/>
          <w:szCs w:val="24"/>
        </w:rPr>
        <w:t>. https://www.wpbeginner.com/wp-tutorials/how-to-create-custom-post-types/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WPExplorer. (n.d.). </w:t>
      </w:r>
      <w:r w:rsidRPr="005532D6">
        <w:rPr>
          <w:rFonts w:ascii="Times New Roman" w:eastAsia="Times New Roman" w:hAnsi="Times New Roman" w:cs="Times New Roman"/>
          <w:i/>
          <w:iCs/>
          <w:sz w:val="24"/>
          <w:szCs w:val="24"/>
        </w:rPr>
        <w:t>Building WordPress Plugins from Scratch</w:t>
      </w:r>
      <w:r w:rsidRPr="005532D6">
        <w:rPr>
          <w:rFonts w:ascii="Times New Roman" w:eastAsia="Times New Roman" w:hAnsi="Times New Roman" w:cs="Times New Roman"/>
          <w:sz w:val="24"/>
          <w:szCs w:val="24"/>
        </w:rPr>
        <w:t>. https://www.wpexplorer.com/create-wordpress-plugin/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Stack Overflow. (n.d.). </w:t>
      </w:r>
      <w:r w:rsidRPr="005532D6">
        <w:rPr>
          <w:rFonts w:ascii="Times New Roman" w:eastAsia="Times New Roman" w:hAnsi="Times New Roman" w:cs="Times New Roman"/>
          <w:i/>
          <w:iCs/>
          <w:sz w:val="24"/>
          <w:szCs w:val="24"/>
        </w:rPr>
        <w:t>Community Forum for Developers</w:t>
      </w:r>
      <w:r w:rsidRPr="005532D6">
        <w:rPr>
          <w:rFonts w:ascii="Times New Roman" w:eastAsia="Times New Roman" w:hAnsi="Times New Roman" w:cs="Times New Roman"/>
          <w:sz w:val="24"/>
          <w:szCs w:val="24"/>
        </w:rPr>
        <w:t xml:space="preserve">. </w:t>
      </w:r>
      <w:hyperlink r:id="rId107" w:tgtFrame="_new" w:history="1">
        <w:r w:rsidRPr="005532D6">
          <w:rPr>
            <w:rFonts w:ascii="Times New Roman" w:eastAsia="Times New Roman" w:hAnsi="Times New Roman" w:cs="Times New Roman"/>
            <w:color w:val="0000FF"/>
            <w:sz w:val="24"/>
            <w:szCs w:val="24"/>
            <w:u w:val="single"/>
          </w:rPr>
          <w:t>https://stackoverflow.com/</w:t>
        </w:r>
      </w:hyperlink>
    </w:p>
    <w:p w:rsidR="005532D6" w:rsidRP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p>
    <w:sectPr w:rsidR="005532D6" w:rsidRPr="00553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561"/>
    <w:multiLevelType w:val="multilevel"/>
    <w:tmpl w:val="0DA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5B6742"/>
    <w:multiLevelType w:val="multilevel"/>
    <w:tmpl w:val="14FA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4A4D93"/>
    <w:multiLevelType w:val="multilevel"/>
    <w:tmpl w:val="7376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0777A3"/>
    <w:multiLevelType w:val="multilevel"/>
    <w:tmpl w:val="D18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3256E77"/>
    <w:multiLevelType w:val="multilevel"/>
    <w:tmpl w:val="3B1291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6"/>
  </w:num>
  <w:num w:numId="2">
    <w:abstractNumId w:val="2"/>
  </w:num>
  <w:num w:numId="3">
    <w:abstractNumId w:val="46"/>
  </w:num>
  <w:num w:numId="4">
    <w:abstractNumId w:val="26"/>
  </w:num>
  <w:num w:numId="5">
    <w:abstractNumId w:val="95"/>
  </w:num>
  <w:num w:numId="6">
    <w:abstractNumId w:val="93"/>
  </w:num>
  <w:num w:numId="7">
    <w:abstractNumId w:val="96"/>
  </w:num>
  <w:num w:numId="8">
    <w:abstractNumId w:val="53"/>
  </w:num>
  <w:num w:numId="9">
    <w:abstractNumId w:val="94"/>
  </w:num>
  <w:num w:numId="10">
    <w:abstractNumId w:val="67"/>
  </w:num>
  <w:num w:numId="11">
    <w:abstractNumId w:val="9"/>
  </w:num>
  <w:num w:numId="12">
    <w:abstractNumId w:val="1"/>
  </w:num>
  <w:num w:numId="13">
    <w:abstractNumId w:val="27"/>
  </w:num>
  <w:num w:numId="14">
    <w:abstractNumId w:val="11"/>
  </w:num>
  <w:num w:numId="15">
    <w:abstractNumId w:val="6"/>
  </w:num>
  <w:num w:numId="16">
    <w:abstractNumId w:val="43"/>
  </w:num>
  <w:num w:numId="17">
    <w:abstractNumId w:val="70"/>
  </w:num>
  <w:num w:numId="18">
    <w:abstractNumId w:val="54"/>
  </w:num>
  <w:num w:numId="19">
    <w:abstractNumId w:val="51"/>
  </w:num>
  <w:num w:numId="20">
    <w:abstractNumId w:val="102"/>
  </w:num>
  <w:num w:numId="21">
    <w:abstractNumId w:val="104"/>
  </w:num>
  <w:num w:numId="22">
    <w:abstractNumId w:val="60"/>
  </w:num>
  <w:num w:numId="23">
    <w:abstractNumId w:val="59"/>
  </w:num>
  <w:num w:numId="24">
    <w:abstractNumId w:val="49"/>
  </w:num>
  <w:num w:numId="25">
    <w:abstractNumId w:val="87"/>
  </w:num>
  <w:num w:numId="26">
    <w:abstractNumId w:val="75"/>
  </w:num>
  <w:num w:numId="27">
    <w:abstractNumId w:val="39"/>
  </w:num>
  <w:num w:numId="28">
    <w:abstractNumId w:val="22"/>
  </w:num>
  <w:num w:numId="29">
    <w:abstractNumId w:val="24"/>
  </w:num>
  <w:num w:numId="30">
    <w:abstractNumId w:val="13"/>
  </w:num>
  <w:num w:numId="31">
    <w:abstractNumId w:val="29"/>
  </w:num>
  <w:num w:numId="32">
    <w:abstractNumId w:val="34"/>
  </w:num>
  <w:num w:numId="33">
    <w:abstractNumId w:val="89"/>
  </w:num>
  <w:num w:numId="34">
    <w:abstractNumId w:val="68"/>
  </w:num>
  <w:num w:numId="35">
    <w:abstractNumId w:val="82"/>
  </w:num>
  <w:num w:numId="36">
    <w:abstractNumId w:val="83"/>
  </w:num>
  <w:num w:numId="37">
    <w:abstractNumId w:val="66"/>
  </w:num>
  <w:num w:numId="38">
    <w:abstractNumId w:val="58"/>
  </w:num>
  <w:num w:numId="39">
    <w:abstractNumId w:val="36"/>
  </w:num>
  <w:num w:numId="40">
    <w:abstractNumId w:val="40"/>
  </w:num>
  <w:num w:numId="41">
    <w:abstractNumId w:val="84"/>
  </w:num>
  <w:num w:numId="42">
    <w:abstractNumId w:val="37"/>
  </w:num>
  <w:num w:numId="43">
    <w:abstractNumId w:val="98"/>
  </w:num>
  <w:num w:numId="44">
    <w:abstractNumId w:val="99"/>
  </w:num>
  <w:num w:numId="45">
    <w:abstractNumId w:val="35"/>
  </w:num>
  <w:num w:numId="46">
    <w:abstractNumId w:val="18"/>
  </w:num>
  <w:num w:numId="47">
    <w:abstractNumId w:val="73"/>
  </w:num>
  <w:num w:numId="48">
    <w:abstractNumId w:val="71"/>
  </w:num>
  <w:num w:numId="49">
    <w:abstractNumId w:val="80"/>
  </w:num>
  <w:num w:numId="50">
    <w:abstractNumId w:val="86"/>
  </w:num>
  <w:num w:numId="51">
    <w:abstractNumId w:val="16"/>
  </w:num>
  <w:num w:numId="52">
    <w:abstractNumId w:val="30"/>
  </w:num>
  <w:num w:numId="53">
    <w:abstractNumId w:val="20"/>
  </w:num>
  <w:num w:numId="54">
    <w:abstractNumId w:val="48"/>
  </w:num>
  <w:num w:numId="55">
    <w:abstractNumId w:val="17"/>
  </w:num>
  <w:num w:numId="56">
    <w:abstractNumId w:val="25"/>
  </w:num>
  <w:num w:numId="57">
    <w:abstractNumId w:val="14"/>
  </w:num>
  <w:num w:numId="58">
    <w:abstractNumId w:val="10"/>
  </w:num>
  <w:num w:numId="59">
    <w:abstractNumId w:val="38"/>
  </w:num>
  <w:num w:numId="60">
    <w:abstractNumId w:val="8"/>
  </w:num>
  <w:num w:numId="61">
    <w:abstractNumId w:val="41"/>
  </w:num>
  <w:num w:numId="62">
    <w:abstractNumId w:val="23"/>
  </w:num>
  <w:num w:numId="63">
    <w:abstractNumId w:val="19"/>
  </w:num>
  <w:num w:numId="64">
    <w:abstractNumId w:val="47"/>
  </w:num>
  <w:num w:numId="65">
    <w:abstractNumId w:val="101"/>
  </w:num>
  <w:num w:numId="66">
    <w:abstractNumId w:val="88"/>
  </w:num>
  <w:num w:numId="67">
    <w:abstractNumId w:val="33"/>
  </w:num>
  <w:num w:numId="68">
    <w:abstractNumId w:val="85"/>
  </w:num>
  <w:num w:numId="69">
    <w:abstractNumId w:val="97"/>
  </w:num>
  <w:num w:numId="70">
    <w:abstractNumId w:val="62"/>
  </w:num>
  <w:num w:numId="71">
    <w:abstractNumId w:val="45"/>
  </w:num>
  <w:num w:numId="72">
    <w:abstractNumId w:val="81"/>
  </w:num>
  <w:num w:numId="73">
    <w:abstractNumId w:val="32"/>
  </w:num>
  <w:num w:numId="74">
    <w:abstractNumId w:val="90"/>
  </w:num>
  <w:num w:numId="75">
    <w:abstractNumId w:val="63"/>
  </w:num>
  <w:num w:numId="76">
    <w:abstractNumId w:val="78"/>
  </w:num>
  <w:num w:numId="77">
    <w:abstractNumId w:val="44"/>
  </w:num>
  <w:num w:numId="78">
    <w:abstractNumId w:val="103"/>
  </w:num>
  <w:num w:numId="79">
    <w:abstractNumId w:val="100"/>
  </w:num>
  <w:num w:numId="80">
    <w:abstractNumId w:val="50"/>
  </w:num>
  <w:num w:numId="81">
    <w:abstractNumId w:val="72"/>
  </w:num>
  <w:num w:numId="82">
    <w:abstractNumId w:val="28"/>
  </w:num>
  <w:num w:numId="83">
    <w:abstractNumId w:val="105"/>
  </w:num>
  <w:num w:numId="84">
    <w:abstractNumId w:val="55"/>
  </w:num>
  <w:num w:numId="85">
    <w:abstractNumId w:val="92"/>
  </w:num>
  <w:num w:numId="86">
    <w:abstractNumId w:val="5"/>
  </w:num>
  <w:num w:numId="87">
    <w:abstractNumId w:val="31"/>
  </w:num>
  <w:num w:numId="88">
    <w:abstractNumId w:val="65"/>
  </w:num>
  <w:num w:numId="89">
    <w:abstractNumId w:val="77"/>
  </w:num>
  <w:num w:numId="90">
    <w:abstractNumId w:val="69"/>
  </w:num>
  <w:num w:numId="91">
    <w:abstractNumId w:val="91"/>
  </w:num>
  <w:num w:numId="92">
    <w:abstractNumId w:val="3"/>
  </w:num>
  <w:num w:numId="93">
    <w:abstractNumId w:val="4"/>
  </w:num>
  <w:num w:numId="94">
    <w:abstractNumId w:val="61"/>
  </w:num>
  <w:num w:numId="95">
    <w:abstractNumId w:val="64"/>
  </w:num>
  <w:num w:numId="96">
    <w:abstractNumId w:val="57"/>
  </w:num>
  <w:num w:numId="97">
    <w:abstractNumId w:val="74"/>
  </w:num>
  <w:num w:numId="98">
    <w:abstractNumId w:val="52"/>
  </w:num>
  <w:num w:numId="99">
    <w:abstractNumId w:val="42"/>
  </w:num>
  <w:num w:numId="100">
    <w:abstractNumId w:val="76"/>
  </w:num>
  <w:num w:numId="101">
    <w:abstractNumId w:val="7"/>
  </w:num>
  <w:num w:numId="102">
    <w:abstractNumId w:val="0"/>
  </w:num>
  <w:num w:numId="103">
    <w:abstractNumId w:val="15"/>
  </w:num>
  <w:num w:numId="104">
    <w:abstractNumId w:val="21"/>
  </w:num>
  <w:num w:numId="105">
    <w:abstractNumId w:val="12"/>
  </w:num>
  <w:num w:numId="106">
    <w:abstractNumId w:val="7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CA055D"/>
    <w:rsid w:val="000454A1"/>
    <w:rsid w:val="00080711"/>
    <w:rsid w:val="000A3395"/>
    <w:rsid w:val="000C0B25"/>
    <w:rsid w:val="001401F9"/>
    <w:rsid w:val="001D3097"/>
    <w:rsid w:val="002053DC"/>
    <w:rsid w:val="002122A4"/>
    <w:rsid w:val="002138B7"/>
    <w:rsid w:val="00233D94"/>
    <w:rsid w:val="002948B2"/>
    <w:rsid w:val="00313906"/>
    <w:rsid w:val="00322F2F"/>
    <w:rsid w:val="00336AB4"/>
    <w:rsid w:val="003571B0"/>
    <w:rsid w:val="003B4680"/>
    <w:rsid w:val="003D380D"/>
    <w:rsid w:val="00472E44"/>
    <w:rsid w:val="00496481"/>
    <w:rsid w:val="004B2472"/>
    <w:rsid w:val="00535EB6"/>
    <w:rsid w:val="00541A8E"/>
    <w:rsid w:val="00543C05"/>
    <w:rsid w:val="005447BA"/>
    <w:rsid w:val="005532D6"/>
    <w:rsid w:val="005545F5"/>
    <w:rsid w:val="00561B50"/>
    <w:rsid w:val="005D1E02"/>
    <w:rsid w:val="005F423C"/>
    <w:rsid w:val="006A30FC"/>
    <w:rsid w:val="00742ED0"/>
    <w:rsid w:val="00924061"/>
    <w:rsid w:val="00945254"/>
    <w:rsid w:val="00A66BC8"/>
    <w:rsid w:val="00AE3134"/>
    <w:rsid w:val="00B013FD"/>
    <w:rsid w:val="00B672F6"/>
    <w:rsid w:val="00B9399B"/>
    <w:rsid w:val="00BF468E"/>
    <w:rsid w:val="00C32485"/>
    <w:rsid w:val="00C463A0"/>
    <w:rsid w:val="00C70CA7"/>
    <w:rsid w:val="00CA055D"/>
    <w:rsid w:val="00CE2C00"/>
    <w:rsid w:val="00D111B2"/>
    <w:rsid w:val="00D53590"/>
    <w:rsid w:val="00D67220"/>
    <w:rsid w:val="00EA37DD"/>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0C352"/>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ED0"/>
  </w:style>
  <w:style w:type="paragraph" w:styleId="Heading1">
    <w:name w:val="heading 1"/>
    <w:basedOn w:val="Normal"/>
    <w:next w:val="Normal"/>
    <w:link w:val="Heading1Char"/>
    <w:uiPriority w:val="9"/>
    <w:qFormat/>
    <w:rsid w:val="003571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5447B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447BA"/>
    <w:rPr>
      <w:rFonts w:ascii="Times New Roman" w:eastAsia="Times New Roman" w:hAnsi="Times New Roman" w:cs="Times New Roman"/>
      <w:b/>
      <w:bCs/>
      <w:sz w:val="24"/>
      <w:szCs w:val="24"/>
    </w:rPr>
  </w:style>
  <w:style w:type="character" w:styleId="Strong">
    <w:name w:val="Strong"/>
    <w:basedOn w:val="DefaultParagraphFont"/>
    <w:uiPriority w:val="22"/>
    <w:qFormat/>
    <w:rsid w:val="005447BA"/>
    <w:rPr>
      <w:b/>
      <w:bCs/>
    </w:rPr>
  </w:style>
  <w:style w:type="paragraph" w:styleId="ListParagraph">
    <w:name w:val="List Paragraph"/>
    <w:basedOn w:val="Normal"/>
    <w:uiPriority w:val="34"/>
    <w:qFormat/>
    <w:rsid w:val="002053DC"/>
    <w:pPr>
      <w:ind w:left="720"/>
      <w:contextualSpacing/>
    </w:pPr>
  </w:style>
  <w:style w:type="character" w:styleId="Emphasis">
    <w:name w:val="Emphasis"/>
    <w:basedOn w:val="DefaultParagraphFont"/>
    <w:uiPriority w:val="20"/>
    <w:qFormat/>
    <w:rsid w:val="005532D6"/>
    <w:rPr>
      <w:i/>
      <w:iCs/>
    </w:rPr>
  </w:style>
  <w:style w:type="character" w:styleId="Hyperlink">
    <w:name w:val="Hyperlink"/>
    <w:basedOn w:val="DefaultParagraphFont"/>
    <w:uiPriority w:val="99"/>
    <w:semiHidden/>
    <w:unhideWhenUsed/>
    <w:rsid w:val="005532D6"/>
    <w:rPr>
      <w:color w:val="0000FF"/>
      <w:u w:val="single"/>
    </w:rPr>
  </w:style>
  <w:style w:type="character" w:customStyle="1" w:styleId="Heading1Char">
    <w:name w:val="Heading 1 Char"/>
    <w:basedOn w:val="DefaultParagraphFont"/>
    <w:link w:val="Heading1"/>
    <w:uiPriority w:val="9"/>
    <w:rsid w:val="003571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571B0"/>
    <w:pPr>
      <w:outlineLvl w:val="9"/>
    </w:pPr>
  </w:style>
  <w:style w:type="paragraph" w:styleId="TOC2">
    <w:name w:val="toc 2"/>
    <w:basedOn w:val="Normal"/>
    <w:next w:val="Normal"/>
    <w:autoRedefine/>
    <w:uiPriority w:val="39"/>
    <w:unhideWhenUsed/>
    <w:rsid w:val="003571B0"/>
    <w:pPr>
      <w:spacing w:after="100"/>
      <w:ind w:left="220"/>
    </w:pPr>
    <w:rPr>
      <w:rFonts w:cs="Times New Roman"/>
    </w:rPr>
  </w:style>
  <w:style w:type="paragraph" w:styleId="TOC1">
    <w:name w:val="toc 1"/>
    <w:basedOn w:val="Normal"/>
    <w:next w:val="Normal"/>
    <w:autoRedefine/>
    <w:uiPriority w:val="39"/>
    <w:unhideWhenUsed/>
    <w:rsid w:val="003571B0"/>
    <w:pPr>
      <w:spacing w:after="100"/>
    </w:pPr>
    <w:rPr>
      <w:rFonts w:cs="Times New Roman"/>
    </w:rPr>
  </w:style>
  <w:style w:type="paragraph" w:styleId="TOC3">
    <w:name w:val="toc 3"/>
    <w:basedOn w:val="Normal"/>
    <w:next w:val="Normal"/>
    <w:autoRedefine/>
    <w:uiPriority w:val="39"/>
    <w:unhideWhenUsed/>
    <w:rsid w:val="003571B0"/>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790330">
      <w:bodyDiv w:val="1"/>
      <w:marLeft w:val="0"/>
      <w:marRight w:val="0"/>
      <w:marTop w:val="0"/>
      <w:marBottom w:val="0"/>
      <w:divBdr>
        <w:top w:val="none" w:sz="0" w:space="0" w:color="auto"/>
        <w:left w:val="none" w:sz="0" w:space="0" w:color="auto"/>
        <w:bottom w:val="none" w:sz="0" w:space="0" w:color="auto"/>
        <w:right w:val="none" w:sz="0" w:space="0" w:color="auto"/>
      </w:divBdr>
    </w:div>
    <w:div w:id="1575703131">
      <w:bodyDiv w:val="1"/>
      <w:marLeft w:val="0"/>
      <w:marRight w:val="0"/>
      <w:marTop w:val="0"/>
      <w:marBottom w:val="0"/>
      <w:divBdr>
        <w:top w:val="none" w:sz="0" w:space="0" w:color="auto"/>
        <w:left w:val="none" w:sz="0" w:space="0" w:color="auto"/>
        <w:bottom w:val="none" w:sz="0" w:space="0" w:color="auto"/>
        <w:right w:val="none" w:sz="0" w:space="0" w:color="auto"/>
      </w:divBdr>
    </w:div>
    <w:div w:id="1635141177">
      <w:bodyDiv w:val="1"/>
      <w:marLeft w:val="0"/>
      <w:marRight w:val="0"/>
      <w:marTop w:val="0"/>
      <w:marBottom w:val="0"/>
      <w:divBdr>
        <w:top w:val="none" w:sz="0" w:space="0" w:color="auto"/>
        <w:left w:val="none" w:sz="0" w:space="0" w:color="auto"/>
        <w:bottom w:val="none" w:sz="0" w:space="0" w:color="auto"/>
        <w:right w:val="none" w:sz="0" w:space="0" w:color="auto"/>
      </w:divBdr>
    </w:div>
    <w:div w:id="1710300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oleObject" Target="embeddings/oleObject16.bin"/><Relationship Id="rId47" Type="http://schemas.openxmlformats.org/officeDocument/2006/relationships/oleObject" Target="embeddings/oleObject18.bin"/><Relationship Id="rId63" Type="http://schemas.openxmlformats.org/officeDocument/2006/relationships/oleObject" Target="embeddings/oleObject21.bin"/><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oleObject" Target="embeddings/oleObject30.bin"/><Relationship Id="rId16" Type="http://schemas.openxmlformats.org/officeDocument/2006/relationships/oleObject" Target="embeddings/oleObject6.bin"/><Relationship Id="rId107" Type="http://schemas.openxmlformats.org/officeDocument/2006/relationships/hyperlink" Target="https://stackoverflow.com/"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oleObject" Target="embeddings/oleObject15.bin"/><Relationship Id="rId53" Type="http://schemas.openxmlformats.org/officeDocument/2006/relationships/image" Target="media/image31.png"/><Relationship Id="rId58" Type="http://schemas.openxmlformats.org/officeDocument/2006/relationships/oleObject" Target="embeddings/oleObject20.bin"/><Relationship Id="rId74" Type="http://schemas.openxmlformats.org/officeDocument/2006/relationships/image" Target="media/image47.png"/><Relationship Id="rId79" Type="http://schemas.openxmlformats.org/officeDocument/2006/relationships/oleObject" Target="embeddings/oleObject25.bin"/><Relationship Id="rId102" Type="http://schemas.openxmlformats.org/officeDocument/2006/relationships/hyperlink" Target="https://www.smashingmagazine.com/" TargetMode="External"/><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hyperlink" Target="https://developer.mozilla.org/en-US/docs/Web/CSS" TargetMode="External"/><Relationship Id="rId22" Type="http://schemas.openxmlformats.org/officeDocument/2006/relationships/oleObject" Target="embeddings/oleObject9.bin"/><Relationship Id="rId27" Type="http://schemas.openxmlformats.org/officeDocument/2006/relationships/oleObject" Target="embeddings/oleObject10.bin"/><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oleObject" Target="embeddings/oleObject23.bin"/><Relationship Id="rId80" Type="http://schemas.openxmlformats.org/officeDocument/2006/relationships/image" Target="media/image51.png"/><Relationship Id="rId85" Type="http://schemas.openxmlformats.org/officeDocument/2006/relationships/oleObject" Target="embeddings/oleObject28.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oleObject" Target="embeddings/oleObject13.bin"/><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knowledge.hubspot.com/" TargetMode="External"/><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7.png"/><Relationship Id="rId96" Type="http://schemas.openxmlformats.org/officeDocument/2006/relationships/hyperlink" Target="https://www.php.net/manual/en/"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www.apachefriends.org/" TargetMode="External"/><Relationship Id="rId10" Type="http://schemas.openxmlformats.org/officeDocument/2006/relationships/oleObject" Target="embeddings/oleObject3.bin"/><Relationship Id="rId31" Type="http://schemas.openxmlformats.org/officeDocument/2006/relationships/oleObject" Target="embeddings/oleObject12.bin"/><Relationship Id="rId44" Type="http://schemas.openxmlformats.org/officeDocument/2006/relationships/oleObject" Target="embeddings/oleObject17.bin"/><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oleObject" Target="embeddings/oleObject26.bin"/><Relationship Id="rId86" Type="http://schemas.openxmlformats.org/officeDocument/2006/relationships/image" Target="media/image54.png"/><Relationship Id="rId94" Type="http://schemas.openxmlformats.org/officeDocument/2006/relationships/hyperlink" Target="https://developer.mozilla.org/en-US/docs/Web/HTML" TargetMode="External"/><Relationship Id="rId99" Type="http://schemas.openxmlformats.org/officeDocument/2006/relationships/hyperlink" Target="https://fontawesome.com/" TargetMode="External"/><Relationship Id="rId101" Type="http://schemas.openxmlformats.org/officeDocument/2006/relationships/hyperlink" Target="https://css-tricks.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20.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hyperlink" Target="https://stripe.com/docs/api" TargetMode="External"/><Relationship Id="rId104" Type="http://schemas.openxmlformats.org/officeDocument/2006/relationships/hyperlink" Target="https://docs.github.com/" TargetMode="External"/><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oleObject" Target="embeddings/oleObject29.bin"/><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image" Target="media/image15.png"/><Relationship Id="rId35" Type="http://schemas.openxmlformats.org/officeDocument/2006/relationships/oleObject" Target="embeddings/oleObject14.bin"/><Relationship Id="rId56" Type="http://schemas.openxmlformats.org/officeDocument/2006/relationships/oleObject" Target="embeddings/oleObject19.bin"/><Relationship Id="rId77" Type="http://schemas.openxmlformats.org/officeDocument/2006/relationships/oleObject" Target="embeddings/oleObject24.bin"/><Relationship Id="rId100" Type="http://schemas.openxmlformats.org/officeDocument/2006/relationships/hyperlink" Target="https://www.canva.com/" TargetMode="External"/><Relationship Id="rId105" Type="http://schemas.openxmlformats.org/officeDocument/2006/relationships/hyperlink" Target="https://laragon.org/" TargetMode="External"/><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59.png"/><Relationship Id="rId98" Type="http://schemas.openxmlformats.org/officeDocument/2006/relationships/hyperlink" Target="https://stripe.com/docs/payments/integration-builder"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oleObject" Target="embeddings/oleObject22.bin"/><Relationship Id="rId20" Type="http://schemas.openxmlformats.org/officeDocument/2006/relationships/oleObject" Target="embeddings/oleObject8.bin"/><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oleObject" Target="embeddings/oleObject27.bin"/><Relationship Id="rId8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96</Pages>
  <Words>18412</Words>
  <Characters>104955</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 Muqsit</cp:lastModifiedBy>
  <cp:revision>37</cp:revision>
  <dcterms:created xsi:type="dcterms:W3CDTF">2025-04-15T19:25:00Z</dcterms:created>
  <dcterms:modified xsi:type="dcterms:W3CDTF">2025-04-21T07:21:00Z</dcterms:modified>
</cp:coreProperties>
</file>